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279" w:rsidRPr="008E7279" w:rsidRDefault="008E7279" w:rsidP="005D40D4">
      <w:pPr>
        <w:rPr>
          <w:rFonts w:ascii="Times New Roman" w:hAnsi="Times New Roman" w:cs="Times New Roman"/>
        </w:rPr>
      </w:pPr>
    </w:p>
    <w:p w:rsidR="008E7279" w:rsidRPr="008E7279" w:rsidRDefault="008E7279" w:rsidP="005D40D4">
      <w:pPr>
        <w:rPr>
          <w:rFonts w:ascii="Times New Roman" w:hAnsi="Times New Roman" w:cs="Times New Roman"/>
          <w:b/>
          <w:lang w:val="bg-BG"/>
        </w:rPr>
      </w:pPr>
      <w:r w:rsidRPr="008E7279">
        <w:rPr>
          <w:rFonts w:ascii="Times New Roman" w:hAnsi="Times New Roman" w:cs="Times New Roman"/>
          <w:b/>
          <w:lang w:val="bg-BG"/>
        </w:rPr>
        <w:t>Продължение на доклада</w:t>
      </w:r>
    </w:p>
    <w:p w:rsidR="008E7279" w:rsidRDefault="008E7279" w:rsidP="005D40D4">
      <w:pPr>
        <w:rPr>
          <w:rFonts w:ascii="Times New Roman" w:hAnsi="Times New Roman" w:cs="Times New Roman"/>
          <w:lang w:val="bg-BG"/>
        </w:rPr>
      </w:pPr>
    </w:p>
    <w:p w:rsidR="00671831" w:rsidRPr="008E7279" w:rsidRDefault="00671831" w:rsidP="005D40D4">
      <w:pPr>
        <w:rPr>
          <w:rFonts w:ascii="Times New Roman" w:hAnsi="Times New Roman" w:cs="Times New Roman"/>
          <w:lang w:val="bg-BG"/>
        </w:rPr>
      </w:pPr>
      <w:bookmarkStart w:id="0" w:name="_GoBack"/>
      <w:r w:rsidRPr="00671831">
        <w:rPr>
          <w:rFonts w:ascii="Times New Roman" w:hAnsi="Times New Roman" w:cs="Times New Roman"/>
          <w:b/>
          <w:lang w:val="bg-BG"/>
        </w:rPr>
        <w:t>Седмо:</w:t>
      </w:r>
      <w:r w:rsidRPr="00671831">
        <w:rPr>
          <w:rFonts w:ascii="Times New Roman" w:hAnsi="Times New Roman" w:cs="Times New Roman"/>
          <w:lang w:val="bg-BG"/>
        </w:rPr>
        <w:t xml:space="preserve"> </w:t>
      </w:r>
      <w:bookmarkEnd w:id="0"/>
      <w:r w:rsidRPr="00671831">
        <w:rPr>
          <w:rFonts w:ascii="Times New Roman" w:hAnsi="Times New Roman" w:cs="Times New Roman"/>
          <w:lang w:val="bg-BG"/>
        </w:rPr>
        <w:t>Страх от машините и негативните последствия от изкуствения интелект, цифровите технологии и роботите.</w:t>
      </w:r>
    </w:p>
    <w:p w:rsidR="005D40D4" w:rsidRPr="005D40D4" w:rsidRDefault="005D40D4" w:rsidP="005D40D4">
      <w:pPr>
        <w:rPr>
          <w:rFonts w:ascii="Times New Roman" w:hAnsi="Times New Roman" w:cs="Times New Roman"/>
        </w:rPr>
      </w:pPr>
      <w:r w:rsidRPr="005D40D4">
        <w:rPr>
          <w:rFonts w:ascii="Times New Roman" w:hAnsi="Times New Roman" w:cs="Times New Roman"/>
        </w:rPr>
        <w:t>На 22 септември 2020 година Владимир Путин направи видео обръщение на пленарното заседание на юбилейната 75-а сесия на Генералната асамблея на ООН в което обърна внимание на следните предизвикателства:</w:t>
      </w:r>
    </w:p>
    <w:p w:rsidR="005D40D4" w:rsidRPr="005D40D4" w:rsidRDefault="005D40D4" w:rsidP="005D40D4">
      <w:pPr>
        <w:rPr>
          <w:rFonts w:ascii="Times New Roman" w:hAnsi="Times New Roman" w:cs="Times New Roman"/>
        </w:rPr>
      </w:pPr>
      <w:r w:rsidRPr="005D40D4">
        <w:rPr>
          <w:rFonts w:ascii="Times New Roman" w:hAnsi="Times New Roman" w:cs="Times New Roman"/>
        </w:rPr>
        <w:t>- Пандемията изостри цял ред от етически, технологически и хуманитарни теми. Така например водещите цифрови технологии позволиха по-бързо да се преустрои системата на образованието, търговията, сферата на услугите, да се въведе дистанционно обучение, онлайн-курсове за хората от различни възрасти. Изкуственият интелект помогна на лекарите по-точно и по-бързо да поставят диагнозите и да подбират оптимални схеми за лечение.</w:t>
      </w:r>
    </w:p>
    <w:p w:rsidR="005D40D4" w:rsidRPr="005D40D4" w:rsidRDefault="005D40D4" w:rsidP="005D40D4">
      <w:pPr>
        <w:rPr>
          <w:rFonts w:ascii="Times New Roman" w:hAnsi="Times New Roman" w:cs="Times New Roman"/>
        </w:rPr>
      </w:pPr>
      <w:r w:rsidRPr="005D40D4">
        <w:rPr>
          <w:rFonts w:ascii="Times New Roman" w:hAnsi="Times New Roman" w:cs="Times New Roman"/>
        </w:rPr>
        <w:t>- Но, както и други иновации, цифровите технологии имат тенденнция към неуправляемо разпространение, и както обикновеното оръжие да попаднат в ръцете на различен род радикали и екстремисти не само в зоните на регионалните конфликти, но и в напълно благополучни страни, пораждайки огромни рискове.</w:t>
      </w:r>
    </w:p>
    <w:p w:rsidR="005D40D4" w:rsidRPr="005D40D4" w:rsidRDefault="005D40D4" w:rsidP="005D40D4">
      <w:pPr>
        <w:rPr>
          <w:rFonts w:ascii="Times New Roman" w:hAnsi="Times New Roman" w:cs="Times New Roman"/>
        </w:rPr>
      </w:pPr>
      <w:r w:rsidRPr="008E7279">
        <w:rPr>
          <w:rFonts w:ascii="Times New Roman" w:hAnsi="Times New Roman" w:cs="Times New Roman"/>
          <w:b/>
        </w:rPr>
        <w:t>Осмо:</w:t>
      </w:r>
      <w:r w:rsidRPr="005D40D4">
        <w:rPr>
          <w:rFonts w:ascii="Times New Roman" w:hAnsi="Times New Roman" w:cs="Times New Roman"/>
        </w:rPr>
        <w:t xml:space="preserve"> Загубата и размиването на нравствеността, загубата на ориентири и на усещането за смисъла на съществуването, за мисията на човека на Земята.</w:t>
      </w:r>
    </w:p>
    <w:p w:rsidR="005D40D4" w:rsidRPr="005D40D4" w:rsidRDefault="005D40D4" w:rsidP="005D40D4">
      <w:pPr>
        <w:rPr>
          <w:rFonts w:ascii="Times New Roman" w:hAnsi="Times New Roman" w:cs="Times New Roman"/>
        </w:rPr>
      </w:pPr>
      <w:r w:rsidRPr="008E7279">
        <w:rPr>
          <w:rFonts w:ascii="Times New Roman" w:hAnsi="Times New Roman" w:cs="Times New Roman"/>
          <w:b/>
        </w:rPr>
        <w:t>Девето:</w:t>
      </w:r>
      <w:r w:rsidRPr="005D40D4">
        <w:rPr>
          <w:rFonts w:ascii="Times New Roman" w:hAnsi="Times New Roman" w:cs="Times New Roman"/>
        </w:rPr>
        <w:t xml:space="preserve"> Пандемията COVID-19 създаде осем опасности за международния мир, сигурност и безопасност: а) Размиването на доверието към държавните институции; б) Икономически последствия; в) Отсрочване на избори или референдуми; г) Неопределеност; д) Удари на терористични групировки; е) Биотерористични атаки; ж) Трудности в регулиране на конфликтите; з) Проблеми в областта на правата и здравеопазването на човека.</w:t>
      </w:r>
    </w:p>
    <w:p w:rsidR="005D40D4" w:rsidRPr="005D40D4" w:rsidRDefault="005D40D4" w:rsidP="005D40D4">
      <w:pPr>
        <w:rPr>
          <w:rFonts w:ascii="Times New Roman" w:hAnsi="Times New Roman" w:cs="Times New Roman"/>
        </w:rPr>
      </w:pPr>
    </w:p>
    <w:p w:rsidR="005D40D4" w:rsidRPr="008E7279" w:rsidRDefault="005D40D4" w:rsidP="005D40D4">
      <w:pPr>
        <w:rPr>
          <w:rFonts w:ascii="Times New Roman" w:hAnsi="Times New Roman" w:cs="Times New Roman"/>
          <w:b/>
        </w:rPr>
      </w:pPr>
      <w:r w:rsidRPr="008E7279">
        <w:rPr>
          <w:rFonts w:ascii="Times New Roman" w:hAnsi="Times New Roman" w:cs="Times New Roman"/>
          <w:b/>
        </w:rPr>
        <w:t>ВТОРИ ВЪПРОС: СИНЕРГЕТИЧЕСКО СЪЧЕТАВАНЕ НА ДРЕВНИ УПРАВЛЕНСКИ И ТЕРАПЕВТИЧЕСКИ ПАРАДИГМИ С ПОЗИТИВНИТЕ КОНЦЕПЦИИ ЗА ЧОВЕКА И ОБЩЕСТВОТО – ИЗЛИЗАНЕ ОТ КРИЗИСНИТЕ ЦИВИЛИЗАЦИОННИ СЪСТОЯНИЯ НА XXI ВЕК</w:t>
      </w:r>
    </w:p>
    <w:p w:rsidR="005D40D4" w:rsidRPr="005D40D4" w:rsidRDefault="005D40D4" w:rsidP="005D40D4">
      <w:pPr>
        <w:rPr>
          <w:rFonts w:ascii="Times New Roman" w:hAnsi="Times New Roman" w:cs="Times New Roman"/>
        </w:rPr>
      </w:pPr>
      <w:r w:rsidRPr="005D40D4">
        <w:rPr>
          <w:rFonts w:ascii="Times New Roman" w:hAnsi="Times New Roman" w:cs="Times New Roman"/>
        </w:rPr>
        <w:t>Изследвайки в нашия доклад описаните по-горе главни опасности, заплашващи здравето и живота на съвременния човек и съществуването на цивилизацията, ние искаме отново да бием тревога, да звъним аврал и да огласим като на война новия тревожен камбанен звън по цялото Земно кълбо:</w:t>
      </w:r>
    </w:p>
    <w:p w:rsidR="005D40D4" w:rsidRPr="005D40D4" w:rsidRDefault="005D40D4" w:rsidP="005D40D4">
      <w:pPr>
        <w:rPr>
          <w:rFonts w:ascii="Times New Roman" w:hAnsi="Times New Roman" w:cs="Times New Roman"/>
        </w:rPr>
      </w:pPr>
      <w:r w:rsidRPr="005D40D4">
        <w:rPr>
          <w:rFonts w:ascii="Times New Roman" w:hAnsi="Times New Roman" w:cs="Times New Roman"/>
        </w:rPr>
        <w:t>- Хората по света, станете за минута!</w:t>
      </w:r>
    </w:p>
    <w:p w:rsidR="005D40D4" w:rsidRPr="005D40D4" w:rsidRDefault="005D40D4" w:rsidP="005D40D4">
      <w:pPr>
        <w:rPr>
          <w:rFonts w:ascii="Times New Roman" w:hAnsi="Times New Roman" w:cs="Times New Roman"/>
        </w:rPr>
      </w:pPr>
      <w:r w:rsidRPr="005D40D4">
        <w:rPr>
          <w:rFonts w:ascii="Times New Roman" w:hAnsi="Times New Roman" w:cs="Times New Roman"/>
        </w:rPr>
        <w:t xml:space="preserve">Такава е и темата за часа на класния ръководител за новата учебна 2020 </w:t>
      </w:r>
      <w:r w:rsidR="008E7279">
        <w:rPr>
          <w:rFonts w:ascii="Times New Roman" w:hAnsi="Times New Roman" w:cs="Times New Roman"/>
        </w:rPr>
        <w:t>година в много страни по света.</w:t>
      </w:r>
    </w:p>
    <w:p w:rsidR="005D40D4" w:rsidRPr="005D40D4" w:rsidRDefault="005D40D4" w:rsidP="005D40D4">
      <w:pPr>
        <w:rPr>
          <w:rFonts w:ascii="Times New Roman" w:hAnsi="Times New Roman" w:cs="Times New Roman"/>
        </w:rPr>
      </w:pPr>
      <w:r w:rsidRPr="005D40D4">
        <w:rPr>
          <w:rFonts w:ascii="Times New Roman" w:hAnsi="Times New Roman" w:cs="Times New Roman"/>
        </w:rPr>
        <w:t>Хората по света, станете за минута!</w:t>
      </w:r>
    </w:p>
    <w:p w:rsidR="005D40D4" w:rsidRPr="005D40D4" w:rsidRDefault="005D40D4" w:rsidP="005D40D4">
      <w:pPr>
        <w:rPr>
          <w:rFonts w:ascii="Times New Roman" w:hAnsi="Times New Roman" w:cs="Times New Roman"/>
        </w:rPr>
      </w:pPr>
      <w:r w:rsidRPr="005D40D4">
        <w:rPr>
          <w:rFonts w:ascii="Times New Roman" w:hAnsi="Times New Roman" w:cs="Times New Roman"/>
        </w:rPr>
        <w:t>Слушайте, слушайте: бучи от вси страни -</w:t>
      </w:r>
    </w:p>
    <w:p w:rsidR="005D40D4" w:rsidRPr="005D40D4" w:rsidRDefault="005D40D4" w:rsidP="005D40D4">
      <w:pPr>
        <w:rPr>
          <w:rFonts w:ascii="Times New Roman" w:hAnsi="Times New Roman" w:cs="Times New Roman"/>
        </w:rPr>
      </w:pPr>
      <w:r w:rsidRPr="005D40D4">
        <w:rPr>
          <w:rFonts w:ascii="Times New Roman" w:hAnsi="Times New Roman" w:cs="Times New Roman"/>
        </w:rPr>
        <w:t>Камбанен звън, камбанен звън.</w:t>
      </w:r>
    </w:p>
    <w:p w:rsidR="005D40D4" w:rsidRPr="005D40D4" w:rsidRDefault="005D40D4" w:rsidP="005D40D4">
      <w:pPr>
        <w:rPr>
          <w:rFonts w:ascii="Times New Roman" w:hAnsi="Times New Roman" w:cs="Times New Roman"/>
        </w:rPr>
      </w:pPr>
      <w:r w:rsidRPr="005D40D4">
        <w:rPr>
          <w:rFonts w:ascii="Times New Roman" w:hAnsi="Times New Roman" w:cs="Times New Roman"/>
        </w:rPr>
        <w:lastRenderedPageBreak/>
        <w:t>Плува звън над цялата планета,</w:t>
      </w:r>
    </w:p>
    <w:p w:rsidR="005D40D4" w:rsidRPr="005D40D4" w:rsidRDefault="005D40D4" w:rsidP="005D40D4">
      <w:pPr>
        <w:rPr>
          <w:rFonts w:ascii="Times New Roman" w:hAnsi="Times New Roman" w:cs="Times New Roman"/>
        </w:rPr>
      </w:pPr>
      <w:r w:rsidRPr="005D40D4">
        <w:rPr>
          <w:rFonts w:ascii="Times New Roman" w:hAnsi="Times New Roman" w:cs="Times New Roman"/>
        </w:rPr>
        <w:t>И реве ефирът развълнуван:</w:t>
      </w:r>
    </w:p>
    <w:p w:rsidR="005D40D4" w:rsidRPr="005D40D4" w:rsidRDefault="005D40D4" w:rsidP="005D40D4">
      <w:pPr>
        <w:rPr>
          <w:rFonts w:ascii="Times New Roman" w:hAnsi="Times New Roman" w:cs="Times New Roman"/>
        </w:rPr>
      </w:pPr>
      <w:r w:rsidRPr="005D40D4">
        <w:rPr>
          <w:rFonts w:ascii="Times New Roman" w:hAnsi="Times New Roman" w:cs="Times New Roman"/>
        </w:rPr>
        <w:t>Хора по света, бъдете три пъти по-зорки,</w:t>
      </w:r>
    </w:p>
    <w:p w:rsidR="005D40D4" w:rsidRPr="005D40D4" w:rsidRDefault="005D40D4" w:rsidP="005D40D4">
      <w:pPr>
        <w:rPr>
          <w:rFonts w:ascii="Times New Roman" w:hAnsi="Times New Roman" w:cs="Times New Roman"/>
        </w:rPr>
      </w:pPr>
      <w:r w:rsidRPr="005D40D4">
        <w:rPr>
          <w:rFonts w:ascii="Times New Roman" w:hAnsi="Times New Roman" w:cs="Times New Roman"/>
        </w:rPr>
        <w:t>Запазете мира, запазете мира!</w:t>
      </w:r>
    </w:p>
    <w:p w:rsidR="005D40D4" w:rsidRPr="005D40D4" w:rsidRDefault="005D40D4" w:rsidP="005D40D4">
      <w:pPr>
        <w:rPr>
          <w:rFonts w:ascii="Times New Roman" w:hAnsi="Times New Roman" w:cs="Times New Roman"/>
        </w:rPr>
      </w:pPr>
      <w:r w:rsidRPr="005D40D4">
        <w:rPr>
          <w:rFonts w:ascii="Times New Roman" w:hAnsi="Times New Roman" w:cs="Times New Roman"/>
        </w:rPr>
        <w:t>Запазете, Запазете, Запазете мира!</w:t>
      </w:r>
    </w:p>
    <w:p w:rsidR="005D40D4" w:rsidRPr="005D40D4" w:rsidRDefault="005D40D4" w:rsidP="005D40D4">
      <w:pPr>
        <w:rPr>
          <w:rFonts w:ascii="Times New Roman" w:hAnsi="Times New Roman" w:cs="Times New Roman"/>
        </w:rPr>
      </w:pPr>
    </w:p>
    <w:p w:rsidR="005D40D4" w:rsidRPr="005D40D4" w:rsidRDefault="005D40D4" w:rsidP="005D40D4">
      <w:pPr>
        <w:rPr>
          <w:rFonts w:ascii="Times New Roman" w:hAnsi="Times New Roman" w:cs="Times New Roman"/>
        </w:rPr>
      </w:pPr>
      <w:r w:rsidRPr="005D40D4">
        <w:rPr>
          <w:rFonts w:ascii="Times New Roman" w:hAnsi="Times New Roman" w:cs="Times New Roman"/>
        </w:rPr>
        <w:t>„Вие мислите, че падналите мълчат?</w:t>
      </w:r>
    </w:p>
    <w:p w:rsidR="005D40D4" w:rsidRPr="005D40D4" w:rsidRDefault="005D40D4" w:rsidP="005D40D4">
      <w:pPr>
        <w:rPr>
          <w:rFonts w:ascii="Times New Roman" w:hAnsi="Times New Roman" w:cs="Times New Roman"/>
        </w:rPr>
      </w:pPr>
      <w:r w:rsidRPr="005D40D4">
        <w:rPr>
          <w:rFonts w:ascii="Times New Roman" w:hAnsi="Times New Roman" w:cs="Times New Roman"/>
        </w:rPr>
        <w:t>Разбира се, да – ще кажете вие.</w:t>
      </w:r>
    </w:p>
    <w:p w:rsidR="005D40D4" w:rsidRPr="005D40D4" w:rsidRDefault="005D40D4" w:rsidP="005D40D4">
      <w:pPr>
        <w:rPr>
          <w:rFonts w:ascii="Times New Roman" w:hAnsi="Times New Roman" w:cs="Times New Roman"/>
        </w:rPr>
      </w:pPr>
      <w:r w:rsidRPr="005D40D4">
        <w:rPr>
          <w:rFonts w:ascii="Times New Roman" w:hAnsi="Times New Roman" w:cs="Times New Roman"/>
        </w:rPr>
        <w:t>Невярно.</w:t>
      </w:r>
    </w:p>
    <w:p w:rsidR="005D40D4" w:rsidRPr="005D40D4" w:rsidRDefault="005D40D4" w:rsidP="005D40D4">
      <w:pPr>
        <w:rPr>
          <w:rFonts w:ascii="Times New Roman" w:hAnsi="Times New Roman" w:cs="Times New Roman"/>
        </w:rPr>
      </w:pPr>
      <w:r w:rsidRPr="005D40D4">
        <w:rPr>
          <w:rFonts w:ascii="Times New Roman" w:hAnsi="Times New Roman" w:cs="Times New Roman"/>
        </w:rPr>
        <w:t>Те крещят,</w:t>
      </w:r>
    </w:p>
    <w:p w:rsidR="005D40D4" w:rsidRPr="005D40D4" w:rsidRDefault="005D40D4" w:rsidP="005D40D4">
      <w:pPr>
        <w:rPr>
          <w:rFonts w:ascii="Times New Roman" w:hAnsi="Times New Roman" w:cs="Times New Roman"/>
        </w:rPr>
      </w:pPr>
      <w:r w:rsidRPr="005D40D4">
        <w:rPr>
          <w:rFonts w:ascii="Times New Roman" w:hAnsi="Times New Roman" w:cs="Times New Roman"/>
        </w:rPr>
        <w:t>Докато бият още сърцата на живите</w:t>
      </w:r>
    </w:p>
    <w:p w:rsidR="005D40D4" w:rsidRPr="005D40D4" w:rsidRDefault="005D40D4" w:rsidP="005D40D4">
      <w:pPr>
        <w:rPr>
          <w:rFonts w:ascii="Times New Roman" w:hAnsi="Times New Roman" w:cs="Times New Roman"/>
        </w:rPr>
      </w:pPr>
      <w:r w:rsidRPr="005D40D4">
        <w:rPr>
          <w:rFonts w:ascii="Times New Roman" w:hAnsi="Times New Roman" w:cs="Times New Roman"/>
        </w:rPr>
        <w:t>И чувстват нервите.”</w:t>
      </w:r>
    </w:p>
    <w:p w:rsidR="005D40D4" w:rsidRPr="005D40D4" w:rsidRDefault="005D40D4" w:rsidP="005D40D4">
      <w:pPr>
        <w:rPr>
          <w:rFonts w:ascii="Times New Roman" w:hAnsi="Times New Roman" w:cs="Times New Roman"/>
        </w:rPr>
      </w:pPr>
      <w:r w:rsidRPr="005D40D4">
        <w:rPr>
          <w:rFonts w:ascii="Times New Roman" w:hAnsi="Times New Roman" w:cs="Times New Roman"/>
        </w:rPr>
        <w:t>Нека звънът на научните камбани на днешните XII Лазурски четения да прокънти по целия свят. Нека неговият глас да проникне в сърцата на хората и да им донесе вестта за нашата неизменна решимост д не се успокояваме до тогава, докато не възцарят в целия свят свободата и благосъстоянието на народите.</w:t>
      </w:r>
    </w:p>
    <w:p w:rsidR="005D40D4" w:rsidRPr="005D40D4" w:rsidRDefault="005D40D4" w:rsidP="005D40D4">
      <w:pPr>
        <w:rPr>
          <w:rFonts w:ascii="Times New Roman" w:hAnsi="Times New Roman" w:cs="Times New Roman"/>
        </w:rPr>
      </w:pPr>
      <w:r w:rsidRPr="005D40D4">
        <w:rPr>
          <w:rFonts w:ascii="Times New Roman" w:hAnsi="Times New Roman" w:cs="Times New Roman"/>
        </w:rPr>
        <w:t>Послушайте в целия свят научния глас на всички участници в XII Лазурски четения: Ние не трябва да допуснем отново светът да бъде хвърлен във война и нещастие, а народите да се окажат на границите на катастрофата.</w:t>
      </w:r>
    </w:p>
    <w:p w:rsidR="005D40D4" w:rsidRPr="005D40D4" w:rsidRDefault="005D40D4" w:rsidP="005D40D4">
      <w:pPr>
        <w:rPr>
          <w:rFonts w:ascii="Times New Roman" w:hAnsi="Times New Roman" w:cs="Times New Roman"/>
        </w:rPr>
      </w:pPr>
      <w:r w:rsidRPr="005D40D4">
        <w:rPr>
          <w:rFonts w:ascii="Times New Roman" w:hAnsi="Times New Roman" w:cs="Times New Roman"/>
        </w:rPr>
        <w:t>Нашият психотерапевтичен глас крещи: На човечеството е нужен нов век на разума! Да вземем за пример XVIII век, който беше век на стремително развитие и тържество на науката и духа, „век на разума”, епоха на безгранична вяра в човешкия разум – епохата на Просвещението. През XXI век ни е нужно ново Просвещение.</w:t>
      </w:r>
    </w:p>
    <w:p w:rsidR="005D40D4" w:rsidRPr="005D40D4" w:rsidRDefault="005D40D4" w:rsidP="005D40D4">
      <w:pPr>
        <w:rPr>
          <w:rFonts w:ascii="Times New Roman" w:hAnsi="Times New Roman" w:cs="Times New Roman"/>
        </w:rPr>
      </w:pPr>
      <w:r w:rsidRPr="005D40D4">
        <w:rPr>
          <w:rFonts w:ascii="Times New Roman" w:hAnsi="Times New Roman" w:cs="Times New Roman"/>
        </w:rPr>
        <w:t>Във втория въпрос изследваме пътищата за преодоляване на заплахите за човечеството и в интерес на позитивния подход отново ще се позовем на източния опит.</w:t>
      </w:r>
    </w:p>
    <w:p w:rsidR="005D40D4" w:rsidRPr="005D40D4" w:rsidRDefault="005D40D4" w:rsidP="005D40D4">
      <w:pPr>
        <w:rPr>
          <w:rFonts w:ascii="Times New Roman" w:hAnsi="Times New Roman" w:cs="Times New Roman"/>
        </w:rPr>
      </w:pPr>
      <w:r w:rsidRPr="005D40D4">
        <w:rPr>
          <w:rFonts w:ascii="Times New Roman" w:hAnsi="Times New Roman" w:cs="Times New Roman"/>
        </w:rPr>
        <w:t>Една добра възможност да научим нещо ново от древността са китайските идиоми, пословици, поговорки, сентенции.</w:t>
      </w:r>
    </w:p>
    <w:p w:rsidR="005D40D4" w:rsidRPr="005D40D4" w:rsidRDefault="005D40D4" w:rsidP="005D40D4">
      <w:pPr>
        <w:rPr>
          <w:rFonts w:ascii="Times New Roman" w:hAnsi="Times New Roman" w:cs="Times New Roman"/>
        </w:rPr>
      </w:pPr>
      <w:r w:rsidRPr="005D40D4">
        <w:rPr>
          <w:rFonts w:ascii="Times New Roman" w:hAnsi="Times New Roman" w:cs="Times New Roman"/>
        </w:rPr>
        <w:t>В китайския език думата криза се състои от два йероглифа – единият означава опасност, а другият означава шанс, възможност.</w:t>
      </w:r>
    </w:p>
    <w:p w:rsidR="005D40D4" w:rsidRPr="005D40D4" w:rsidRDefault="005D40D4" w:rsidP="005D40D4">
      <w:pPr>
        <w:rPr>
          <w:rFonts w:ascii="Times New Roman" w:hAnsi="Times New Roman" w:cs="Times New Roman"/>
        </w:rPr>
      </w:pPr>
      <w:r w:rsidRPr="005D40D4">
        <w:rPr>
          <w:rFonts w:ascii="Times New Roman" w:hAnsi="Times New Roman" w:cs="Times New Roman"/>
        </w:rPr>
        <w:t>Ние вече видяхме причислените по-горе опасности, конниците на Апокалипсиса</w:t>
      </w:r>
      <w:proofErr w:type="gramStart"/>
      <w:r w:rsidRPr="005D40D4">
        <w:rPr>
          <w:rFonts w:ascii="Times New Roman" w:hAnsi="Times New Roman" w:cs="Times New Roman"/>
        </w:rPr>
        <w:t>,които</w:t>
      </w:r>
      <w:proofErr w:type="gramEnd"/>
      <w:r w:rsidRPr="005D40D4">
        <w:rPr>
          <w:rFonts w:ascii="Times New Roman" w:hAnsi="Times New Roman" w:cs="Times New Roman"/>
        </w:rPr>
        <w:t xml:space="preserve"> заплашват не само здравето на човека, и живота на човешката цивилизация. За да се справим с предизвикателствата на XXI век можем само при пълната поддръжка и сътрудничество на всички хора.</w:t>
      </w:r>
    </w:p>
    <w:p w:rsidR="005D40D4" w:rsidRPr="005D40D4" w:rsidRDefault="005D40D4" w:rsidP="005D40D4">
      <w:pPr>
        <w:rPr>
          <w:rFonts w:ascii="Times New Roman" w:hAnsi="Times New Roman" w:cs="Times New Roman"/>
        </w:rPr>
      </w:pPr>
      <w:r w:rsidRPr="005D40D4">
        <w:rPr>
          <w:rFonts w:ascii="Times New Roman" w:hAnsi="Times New Roman" w:cs="Times New Roman"/>
        </w:rPr>
        <w:t>Китайска пословица гласи: Път и от хиляда Ли започва от първата крачка (Едно хиляда километрово пътешествие започва с първата крачка, Пътят от хиляди мили започва с първата крачка, И най – дългият път започва с първата крачка).</w:t>
      </w:r>
    </w:p>
    <w:p w:rsidR="005D40D4" w:rsidRPr="005D40D4" w:rsidRDefault="005D40D4" w:rsidP="005D40D4">
      <w:pPr>
        <w:rPr>
          <w:rFonts w:ascii="Times New Roman" w:hAnsi="Times New Roman" w:cs="Times New Roman"/>
        </w:rPr>
      </w:pPr>
      <w:r w:rsidRPr="005D40D4">
        <w:rPr>
          <w:rFonts w:ascii="Times New Roman" w:hAnsi="Times New Roman" w:cs="Times New Roman"/>
        </w:rPr>
        <w:lastRenderedPageBreak/>
        <w:t>Казано по друг начин – и най-дългият път започва под твоите крака. Кога, ако не сега? Ако ти направиш първата крачка в нужното направление, ти вече си щастлив, защото започваш да чувстваш истинският зов на живота.</w:t>
      </w:r>
    </w:p>
    <w:p w:rsidR="005D40D4" w:rsidRPr="005D40D4" w:rsidRDefault="005D40D4" w:rsidP="005D40D4">
      <w:pPr>
        <w:rPr>
          <w:rFonts w:ascii="Times New Roman" w:hAnsi="Times New Roman" w:cs="Times New Roman"/>
        </w:rPr>
      </w:pPr>
      <w:r w:rsidRPr="005D40D4">
        <w:rPr>
          <w:rFonts w:ascii="Times New Roman" w:hAnsi="Times New Roman" w:cs="Times New Roman"/>
        </w:rPr>
        <w:t>Нашата първа крачка е да осъзнаем, че нашата сила е в единството на тялото и духа, заедно ние сме сила, обединените усилия на хората по света помагат за постигане на общите цели.</w:t>
      </w:r>
    </w:p>
    <w:p w:rsidR="005D40D4" w:rsidRPr="005D40D4" w:rsidRDefault="005D40D4" w:rsidP="005D40D4">
      <w:pPr>
        <w:rPr>
          <w:rFonts w:ascii="Times New Roman" w:hAnsi="Times New Roman" w:cs="Times New Roman"/>
        </w:rPr>
      </w:pPr>
      <w:r w:rsidRPr="005D40D4">
        <w:rPr>
          <w:rFonts w:ascii="Times New Roman" w:hAnsi="Times New Roman" w:cs="Times New Roman"/>
        </w:rPr>
        <w:t>Отново ще използваме симбиозата между науката и изкуството, за да разкрием как синергетическото съчетаване на древни управленски и терапевтически парадигми с позитивните концепции за човека и обществото ще способстват за излизане от кризисните цивилизационни състояния на XXI век.</w:t>
      </w:r>
    </w:p>
    <w:p w:rsidR="005D40D4" w:rsidRPr="005D40D4" w:rsidRDefault="005D40D4" w:rsidP="005D40D4">
      <w:pPr>
        <w:rPr>
          <w:rFonts w:ascii="Times New Roman" w:hAnsi="Times New Roman" w:cs="Times New Roman"/>
        </w:rPr>
      </w:pPr>
      <w:r w:rsidRPr="005D40D4">
        <w:rPr>
          <w:rFonts w:ascii="Times New Roman" w:hAnsi="Times New Roman" w:cs="Times New Roman"/>
        </w:rPr>
        <w:t>Художничката Сияна Струнчева чрез своята усмихната акварелна рисунка „Слънце” и неговите лъчи на Вярата и Надеждата, ще ни даде възможност по-прецизно и нагледно да си изясним сложните комплекси от задачи, които ООН и СЗО поставят за съхраняване на планетарното здраве на човечеството, новия мироглед и устройство на света, и да разберем глобалните проблеми на здравеопазването и пътищата за тяхното решение.</w:t>
      </w:r>
    </w:p>
    <w:p w:rsidR="005D40D4" w:rsidRPr="005D40D4" w:rsidRDefault="005D40D4" w:rsidP="005D40D4">
      <w:pPr>
        <w:rPr>
          <w:rFonts w:ascii="Times New Roman" w:hAnsi="Times New Roman" w:cs="Times New Roman"/>
        </w:rPr>
      </w:pPr>
      <w:r w:rsidRPr="005D40D4">
        <w:rPr>
          <w:rFonts w:ascii="Times New Roman" w:hAnsi="Times New Roman" w:cs="Times New Roman"/>
        </w:rPr>
        <w:t xml:space="preserve"> </w:t>
      </w:r>
    </w:p>
    <w:p w:rsidR="008E7279" w:rsidRDefault="008E7279" w:rsidP="005D40D4">
      <w:pPr>
        <w:rPr>
          <w:rFonts w:ascii="Times New Roman" w:hAnsi="Times New Roman" w:cs="Times New Roman"/>
        </w:rPr>
      </w:pPr>
      <w:r>
        <w:rPr>
          <w:rFonts w:ascii="Times New Roman" w:hAnsi="Times New Roman" w:cs="Times New Roman"/>
          <w:noProof/>
        </w:rPr>
        <w:drawing>
          <wp:inline distT="0" distB="0" distL="0" distR="0">
            <wp:extent cx="3733647" cy="389520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 LAZURSK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36106" cy="3897769"/>
                    </a:xfrm>
                    <a:prstGeom prst="rect">
                      <a:avLst/>
                    </a:prstGeom>
                  </pic:spPr>
                </pic:pic>
              </a:graphicData>
            </a:graphic>
          </wp:inline>
        </w:drawing>
      </w:r>
    </w:p>
    <w:p w:rsidR="005D40D4" w:rsidRPr="008E7279" w:rsidRDefault="005D40D4" w:rsidP="005D40D4">
      <w:pPr>
        <w:rPr>
          <w:rFonts w:ascii="Times New Roman" w:hAnsi="Times New Roman" w:cs="Times New Roman"/>
          <w:i/>
        </w:rPr>
      </w:pPr>
      <w:r w:rsidRPr="008E7279">
        <w:rPr>
          <w:rFonts w:ascii="Times New Roman" w:hAnsi="Times New Roman" w:cs="Times New Roman"/>
          <w:i/>
        </w:rPr>
        <w:t>Сияна Струнчева. Слънце (акварел, 2020). Слънцето като символ и метафора на позитивните терапевтически парадигми за човека и излизане на обществото от кризисните цивилизационни състояния на XXI век. ЛЪЧИТЕ НА ВЯРАТА И НАДЕЖДАТА!</w:t>
      </w:r>
    </w:p>
    <w:p w:rsidR="005D40D4" w:rsidRPr="005D40D4" w:rsidRDefault="005D40D4" w:rsidP="005D40D4">
      <w:pPr>
        <w:rPr>
          <w:rFonts w:ascii="Times New Roman" w:hAnsi="Times New Roman" w:cs="Times New Roman"/>
        </w:rPr>
      </w:pPr>
      <w:r w:rsidRPr="005D40D4">
        <w:rPr>
          <w:rFonts w:ascii="Times New Roman" w:hAnsi="Times New Roman" w:cs="Times New Roman"/>
        </w:rPr>
        <w:t>Задачите на ООН и СЗО за планетарното здраве на човечеството и за новия мироглед и устройството на света през XXI век – глобалните проблеми на здравеопазването и пътищата за тяхното решение:</w:t>
      </w:r>
    </w:p>
    <w:p w:rsidR="005D40D4" w:rsidRPr="005D40D4" w:rsidRDefault="005D40D4" w:rsidP="005D40D4">
      <w:pPr>
        <w:rPr>
          <w:rFonts w:ascii="Times New Roman" w:hAnsi="Times New Roman" w:cs="Times New Roman"/>
        </w:rPr>
      </w:pPr>
      <w:r w:rsidRPr="008E7279">
        <w:rPr>
          <w:rFonts w:ascii="Times New Roman" w:hAnsi="Times New Roman" w:cs="Times New Roman"/>
          <w:b/>
        </w:rPr>
        <w:lastRenderedPageBreak/>
        <w:t>Първо:</w:t>
      </w:r>
      <w:r w:rsidRPr="005D40D4">
        <w:rPr>
          <w:rFonts w:ascii="Times New Roman" w:hAnsi="Times New Roman" w:cs="Times New Roman"/>
        </w:rPr>
        <w:t xml:space="preserve"> Унищожаване на петте конника на Апокалипсиса и построяване на свързан и устойчив свят. Пандемията COVID-19 ни научи, че нашият избор има значение.</w:t>
      </w:r>
    </w:p>
    <w:p w:rsidR="005D40D4" w:rsidRPr="005D40D4" w:rsidRDefault="005D40D4" w:rsidP="005D40D4">
      <w:pPr>
        <w:rPr>
          <w:rFonts w:ascii="Times New Roman" w:hAnsi="Times New Roman" w:cs="Times New Roman"/>
        </w:rPr>
      </w:pPr>
      <w:r w:rsidRPr="008E7279">
        <w:rPr>
          <w:rFonts w:ascii="Times New Roman" w:hAnsi="Times New Roman" w:cs="Times New Roman"/>
          <w:b/>
        </w:rPr>
        <w:t>Второ:</w:t>
      </w:r>
      <w:r w:rsidRPr="005D40D4">
        <w:rPr>
          <w:rFonts w:ascii="Times New Roman" w:hAnsi="Times New Roman" w:cs="Times New Roman"/>
        </w:rPr>
        <w:t xml:space="preserve"> Шанс за създаване на по-добър свят. Сключване на „нов глобален договор, който да осигури по-справедливо разпределение на властта, богатствата и възможностите на международно ниво.</w:t>
      </w:r>
    </w:p>
    <w:p w:rsidR="005D40D4" w:rsidRPr="005D40D4" w:rsidRDefault="005D40D4" w:rsidP="005D40D4">
      <w:pPr>
        <w:rPr>
          <w:rFonts w:ascii="Times New Roman" w:hAnsi="Times New Roman" w:cs="Times New Roman"/>
        </w:rPr>
      </w:pPr>
      <w:r w:rsidRPr="008E7279">
        <w:rPr>
          <w:rFonts w:ascii="Times New Roman" w:hAnsi="Times New Roman" w:cs="Times New Roman"/>
          <w:b/>
        </w:rPr>
        <w:t>Трето:</w:t>
      </w:r>
      <w:r w:rsidRPr="005D40D4">
        <w:rPr>
          <w:rFonts w:ascii="Times New Roman" w:hAnsi="Times New Roman" w:cs="Times New Roman"/>
        </w:rPr>
        <w:t xml:space="preserve"> Прекратяване на огъня във всички конфликтни зони.</w:t>
      </w:r>
    </w:p>
    <w:p w:rsidR="005D40D4" w:rsidRPr="005D40D4" w:rsidRDefault="005D40D4" w:rsidP="005D40D4">
      <w:pPr>
        <w:rPr>
          <w:rFonts w:ascii="Times New Roman" w:hAnsi="Times New Roman" w:cs="Times New Roman"/>
        </w:rPr>
      </w:pPr>
      <w:r w:rsidRPr="008E7279">
        <w:rPr>
          <w:rFonts w:ascii="Times New Roman" w:hAnsi="Times New Roman" w:cs="Times New Roman"/>
          <w:b/>
        </w:rPr>
        <w:t>Четвърто</w:t>
      </w:r>
      <w:r w:rsidRPr="005D40D4">
        <w:rPr>
          <w:rFonts w:ascii="Times New Roman" w:hAnsi="Times New Roman" w:cs="Times New Roman"/>
        </w:rPr>
        <w:t>: Науката, единството и солидарността са ключът към победата над COVID-19! Да се следва науката, днес както никога да сега е нужно да се опираме на науката и да действаме в името на солидарността и единството.</w:t>
      </w:r>
    </w:p>
    <w:p w:rsidR="005D40D4" w:rsidRPr="005D40D4" w:rsidRDefault="005D40D4" w:rsidP="005D40D4">
      <w:pPr>
        <w:rPr>
          <w:rFonts w:ascii="Times New Roman" w:hAnsi="Times New Roman" w:cs="Times New Roman"/>
        </w:rPr>
      </w:pPr>
      <w:r w:rsidRPr="008E7279">
        <w:rPr>
          <w:rFonts w:ascii="Times New Roman" w:hAnsi="Times New Roman" w:cs="Times New Roman"/>
          <w:b/>
        </w:rPr>
        <w:t>Пето:</w:t>
      </w:r>
      <w:r w:rsidRPr="005D40D4">
        <w:rPr>
          <w:rFonts w:ascii="Times New Roman" w:hAnsi="Times New Roman" w:cs="Times New Roman"/>
        </w:rPr>
        <w:t xml:space="preserve"> Създаване на Единен фронт против COVID-19 и мобилизиране на цялото световно съобщество срещу пандемията. Нужно е да се използва опита от миналото – човечеството се спаси от фашизма благодарение на Единния фронт на народите против фашизма и войната.</w:t>
      </w:r>
    </w:p>
    <w:p w:rsidR="005D40D4" w:rsidRPr="005D40D4" w:rsidRDefault="005D40D4" w:rsidP="005D40D4">
      <w:pPr>
        <w:rPr>
          <w:rFonts w:ascii="Times New Roman" w:hAnsi="Times New Roman" w:cs="Times New Roman"/>
        </w:rPr>
      </w:pPr>
      <w:r w:rsidRPr="008E7279">
        <w:rPr>
          <w:rFonts w:ascii="Times New Roman" w:hAnsi="Times New Roman" w:cs="Times New Roman"/>
          <w:b/>
        </w:rPr>
        <w:t>Шесто:</w:t>
      </w:r>
      <w:r w:rsidRPr="005D40D4">
        <w:rPr>
          <w:rFonts w:ascii="Times New Roman" w:hAnsi="Times New Roman" w:cs="Times New Roman"/>
        </w:rPr>
        <w:t xml:space="preserve"> Вяра, Надежда, Любов, Мъдрост, Оптимизъм!</w:t>
      </w:r>
    </w:p>
    <w:p w:rsidR="005D40D4" w:rsidRPr="005D40D4" w:rsidRDefault="005D40D4" w:rsidP="005D40D4">
      <w:pPr>
        <w:rPr>
          <w:rFonts w:ascii="Times New Roman" w:hAnsi="Times New Roman" w:cs="Times New Roman"/>
        </w:rPr>
      </w:pPr>
      <w:r w:rsidRPr="005D40D4">
        <w:rPr>
          <w:rFonts w:ascii="Times New Roman" w:hAnsi="Times New Roman" w:cs="Times New Roman"/>
        </w:rPr>
        <w:t>В планетарната криза нараства ролята на медиците и психотерапевтите – нали те притежават способността и силата да връщат Надеждата, когато тя е отнета от болестта и стихийното бедствие. Те могат да възкресят Вярата, че можеш да продължиш напред.</w:t>
      </w:r>
    </w:p>
    <w:p w:rsidR="005D40D4" w:rsidRPr="005D40D4" w:rsidRDefault="005D40D4" w:rsidP="005D40D4">
      <w:pPr>
        <w:rPr>
          <w:rFonts w:ascii="Times New Roman" w:hAnsi="Times New Roman" w:cs="Times New Roman"/>
        </w:rPr>
      </w:pPr>
      <w:r w:rsidRPr="005D40D4">
        <w:rPr>
          <w:rFonts w:ascii="Times New Roman" w:hAnsi="Times New Roman" w:cs="Times New Roman"/>
        </w:rPr>
        <w:t>Принципът на „Надеждата” - “Dum Spiro, Spero” – „Докато дишам се надявам” се явява базов принцип в Позитивната Динамична Психотерапия. И до днес този крилат латински израз е мото на всички, които отказват да се предадат до последния си дъх и въпреки изгубването на силата, притежават силата и волята да се справят със загубата.</w:t>
      </w:r>
    </w:p>
    <w:p w:rsidR="005D40D4" w:rsidRPr="005D40D4" w:rsidRDefault="005D40D4" w:rsidP="005D40D4">
      <w:pPr>
        <w:rPr>
          <w:rFonts w:ascii="Times New Roman" w:hAnsi="Times New Roman" w:cs="Times New Roman"/>
        </w:rPr>
      </w:pPr>
      <w:r w:rsidRPr="005D40D4">
        <w:rPr>
          <w:rFonts w:ascii="Times New Roman" w:hAnsi="Times New Roman" w:cs="Times New Roman"/>
        </w:rPr>
        <w:t>Ето защо ние искаме да предложим от гледна точка на арттерапията да се изучат и внедрят в психотерапевтическата работа стиховете на българския поет Никола Йонков Вапцаров Моряка, чието име и поезия са символ на Вярата, Надеждата и Любовта, а идиоматическият израз Вапцаровска вяра е познат във всички държави на планетата – стиховете му са преведени на повече от 90 езика.</w:t>
      </w:r>
    </w:p>
    <w:p w:rsidR="005D40D4" w:rsidRPr="005D40D4" w:rsidRDefault="005D40D4" w:rsidP="005D40D4">
      <w:pPr>
        <w:rPr>
          <w:rFonts w:ascii="Times New Roman" w:hAnsi="Times New Roman" w:cs="Times New Roman"/>
        </w:rPr>
      </w:pPr>
      <w:r w:rsidRPr="005D40D4">
        <w:rPr>
          <w:rFonts w:ascii="Times New Roman" w:hAnsi="Times New Roman" w:cs="Times New Roman"/>
        </w:rPr>
        <w:t>В моите изследвания на екстремалните ситуации, включително вярата в борбата с пандемията COVID-19, съм стигнал до извода за следните Пет измерения на вярата в критични ситуации:</w:t>
      </w:r>
    </w:p>
    <w:p w:rsidR="005D40D4" w:rsidRPr="005D40D4" w:rsidRDefault="005D40D4" w:rsidP="005D40D4">
      <w:pPr>
        <w:rPr>
          <w:rFonts w:ascii="Times New Roman" w:hAnsi="Times New Roman" w:cs="Times New Roman"/>
        </w:rPr>
      </w:pPr>
      <w:r w:rsidRPr="005D40D4">
        <w:rPr>
          <w:rFonts w:ascii="Times New Roman" w:hAnsi="Times New Roman" w:cs="Times New Roman"/>
        </w:rPr>
        <w:t>а) Вяра в собствените сили;</w:t>
      </w:r>
    </w:p>
    <w:p w:rsidR="005D40D4" w:rsidRPr="005D40D4" w:rsidRDefault="005D40D4" w:rsidP="005D40D4">
      <w:pPr>
        <w:rPr>
          <w:rFonts w:ascii="Times New Roman" w:hAnsi="Times New Roman" w:cs="Times New Roman"/>
        </w:rPr>
      </w:pPr>
      <w:r w:rsidRPr="005D40D4">
        <w:rPr>
          <w:rFonts w:ascii="Times New Roman" w:hAnsi="Times New Roman" w:cs="Times New Roman"/>
        </w:rPr>
        <w:t>б) Вяра в хората от близкото обкръжение – семейство близки, приятели, колеги;</w:t>
      </w:r>
    </w:p>
    <w:p w:rsidR="005D40D4" w:rsidRPr="005D40D4" w:rsidRDefault="005D40D4" w:rsidP="005D40D4">
      <w:pPr>
        <w:rPr>
          <w:rFonts w:ascii="Times New Roman" w:hAnsi="Times New Roman" w:cs="Times New Roman"/>
        </w:rPr>
      </w:pPr>
      <w:r w:rsidRPr="005D40D4">
        <w:rPr>
          <w:rFonts w:ascii="Times New Roman" w:hAnsi="Times New Roman" w:cs="Times New Roman"/>
        </w:rPr>
        <w:t>в) Вяра във възможността да бъдеш спасен и да оцелееш, в благоприятния изход от спасителната операция;</w:t>
      </w:r>
    </w:p>
    <w:p w:rsidR="005D40D4" w:rsidRPr="005D40D4" w:rsidRDefault="005D40D4" w:rsidP="005D40D4">
      <w:pPr>
        <w:rPr>
          <w:rFonts w:ascii="Times New Roman" w:hAnsi="Times New Roman" w:cs="Times New Roman"/>
        </w:rPr>
      </w:pPr>
      <w:r w:rsidRPr="005D40D4">
        <w:rPr>
          <w:rFonts w:ascii="Times New Roman" w:hAnsi="Times New Roman" w:cs="Times New Roman"/>
        </w:rPr>
        <w:t>г) Вяра в надеждността на средствата за спасяване;</w:t>
      </w:r>
    </w:p>
    <w:p w:rsidR="005D40D4" w:rsidRPr="005D40D4" w:rsidRDefault="005D40D4" w:rsidP="005D40D4">
      <w:pPr>
        <w:rPr>
          <w:rFonts w:ascii="Times New Roman" w:hAnsi="Times New Roman" w:cs="Times New Roman"/>
        </w:rPr>
      </w:pPr>
      <w:r w:rsidRPr="005D40D4">
        <w:rPr>
          <w:rFonts w:ascii="Times New Roman" w:hAnsi="Times New Roman" w:cs="Times New Roman"/>
        </w:rPr>
        <w:t>д) Вяра в спасителните екипи, в ръководителя на спасителния екип.</w:t>
      </w:r>
    </w:p>
    <w:p w:rsidR="005D40D4" w:rsidRPr="005D40D4" w:rsidRDefault="005D40D4" w:rsidP="005D40D4">
      <w:pPr>
        <w:rPr>
          <w:rFonts w:ascii="Times New Roman" w:hAnsi="Times New Roman" w:cs="Times New Roman"/>
        </w:rPr>
      </w:pPr>
      <w:r w:rsidRPr="005D40D4">
        <w:rPr>
          <w:rFonts w:ascii="Times New Roman" w:hAnsi="Times New Roman" w:cs="Times New Roman"/>
        </w:rPr>
        <w:t>В действителност Вапцаровската вяра е много повече от това, тя надхвърля тези пет измерения на вярата в критични ситуации, защото е в основата на самия ЖИВОТ („Да знаеш ти живота как обичам</w:t>
      </w:r>
      <w:proofErr w:type="gramStart"/>
      <w:r w:rsidRPr="005D40D4">
        <w:rPr>
          <w:rFonts w:ascii="Times New Roman" w:hAnsi="Times New Roman" w:cs="Times New Roman"/>
        </w:rPr>
        <w:t>!“</w:t>
      </w:r>
      <w:proofErr w:type="gramEnd"/>
      <w:r w:rsidRPr="005D40D4">
        <w:rPr>
          <w:rFonts w:ascii="Times New Roman" w:hAnsi="Times New Roman" w:cs="Times New Roman"/>
        </w:rPr>
        <w:t>, „За него – Живота – направил бих всичко.”).</w:t>
      </w:r>
    </w:p>
    <w:p w:rsidR="005D40D4" w:rsidRPr="005D40D4" w:rsidRDefault="005D40D4" w:rsidP="005D40D4">
      <w:pPr>
        <w:rPr>
          <w:rFonts w:ascii="Times New Roman" w:hAnsi="Times New Roman" w:cs="Times New Roman"/>
        </w:rPr>
      </w:pPr>
      <w:r w:rsidRPr="005D40D4">
        <w:rPr>
          <w:rFonts w:ascii="Times New Roman" w:hAnsi="Times New Roman" w:cs="Times New Roman"/>
        </w:rPr>
        <w:lastRenderedPageBreak/>
        <w:t>Вапцаровската вяра дава смисъла на живота, тя е в основата на нравствеността и опора в духовния живот на човека, необходимо условие за личностно развитие и реализация, за успех и просперитет, неразривна част от нашия характер и светоглед, от нашата личност и вътрешен свят.</w:t>
      </w:r>
    </w:p>
    <w:p w:rsidR="005D40D4" w:rsidRPr="005D40D4" w:rsidRDefault="005D40D4" w:rsidP="005D40D4">
      <w:pPr>
        <w:rPr>
          <w:rFonts w:ascii="Times New Roman" w:hAnsi="Times New Roman" w:cs="Times New Roman"/>
        </w:rPr>
      </w:pPr>
      <w:r w:rsidRPr="005D40D4">
        <w:rPr>
          <w:rFonts w:ascii="Times New Roman" w:hAnsi="Times New Roman" w:cs="Times New Roman"/>
        </w:rPr>
        <w:t>Като вълнуващ пример за въздействащата сила на Вапцаровската вяра ще посочим личностната позиция на най-възрастния морски офицер, имал щастието като ученик да слуша лично рецитациите на Никола Вапцаров във Варненската мъжка гимназия, живата легенда на флота, 98 годишният адмирал Иван Добрев. В своето Никулденско приветствие до военните моряци доайенът на морските офицери адмирал Иван Добрев им пожела „Вапцаровска вяра”:</w:t>
      </w:r>
    </w:p>
    <w:p w:rsidR="005D40D4" w:rsidRPr="005D40D4" w:rsidRDefault="008E7279" w:rsidP="005D40D4">
      <w:pPr>
        <w:rPr>
          <w:rFonts w:ascii="Times New Roman" w:hAnsi="Times New Roman" w:cs="Times New Roman"/>
        </w:rPr>
      </w:pPr>
      <w:r>
        <w:rPr>
          <w:rFonts w:ascii="Times New Roman" w:hAnsi="Times New Roman" w:cs="Times New Roman"/>
          <w:noProof/>
        </w:rPr>
        <w:drawing>
          <wp:inline distT="0" distB="0" distL="0" distR="0">
            <wp:extent cx="2401824" cy="34686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 LAZURSKI DOBREV VYAR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1824" cy="3468624"/>
                    </a:xfrm>
                    <a:prstGeom prst="rect">
                      <a:avLst/>
                    </a:prstGeom>
                  </pic:spPr>
                </pic:pic>
              </a:graphicData>
            </a:graphic>
          </wp:inline>
        </w:drawing>
      </w:r>
    </w:p>
    <w:p w:rsidR="005D40D4" w:rsidRPr="008E7279" w:rsidRDefault="005D40D4" w:rsidP="005D40D4">
      <w:pPr>
        <w:rPr>
          <w:rFonts w:ascii="Times New Roman" w:hAnsi="Times New Roman" w:cs="Times New Roman"/>
          <w:i/>
        </w:rPr>
      </w:pPr>
      <w:r w:rsidRPr="008E7279">
        <w:rPr>
          <w:rFonts w:ascii="Times New Roman" w:hAnsi="Times New Roman" w:cs="Times New Roman"/>
          <w:i/>
        </w:rPr>
        <w:t>Никулденско приветствие на адмирал Иван Добрев</w:t>
      </w:r>
    </w:p>
    <w:p w:rsidR="005D40D4" w:rsidRPr="008E7279" w:rsidRDefault="005D40D4" w:rsidP="005D40D4">
      <w:pPr>
        <w:rPr>
          <w:rFonts w:ascii="Times New Roman" w:hAnsi="Times New Roman" w:cs="Times New Roman"/>
          <w:i/>
        </w:rPr>
      </w:pPr>
      <w:r w:rsidRPr="008E7279">
        <w:rPr>
          <w:rFonts w:ascii="Times New Roman" w:hAnsi="Times New Roman" w:cs="Times New Roman"/>
          <w:i/>
        </w:rPr>
        <w:t>(МВ, 08.12.2020)</w:t>
      </w:r>
    </w:p>
    <w:p w:rsidR="005D40D4" w:rsidRPr="005D40D4" w:rsidRDefault="005D40D4" w:rsidP="005D40D4">
      <w:pPr>
        <w:rPr>
          <w:rFonts w:ascii="Times New Roman" w:hAnsi="Times New Roman" w:cs="Times New Roman"/>
        </w:rPr>
      </w:pPr>
      <w:r w:rsidRPr="005D40D4">
        <w:rPr>
          <w:rFonts w:ascii="Times New Roman" w:hAnsi="Times New Roman" w:cs="Times New Roman"/>
        </w:rPr>
        <w:t>Никола Вапцаров е най-песенният поет в света, всички негови стихове са песни</w:t>
      </w:r>
      <w:r w:rsidRPr="005D40D4">
        <w:rPr>
          <w:rFonts w:ascii="Times New Roman" w:hAnsi="Times New Roman" w:cs="Times New Roman"/>
        </w:rPr>
        <w:tab/>
        <w:t>! Така се нарича и неговата единствена стихосбирка „Моторни песни”, излязла от печат през 1940 година, две години до неговия разстрел от българските фашисти, подредени в 4 раздела: Песни за човека, Песни за родината, Песни, Песни за една страна. Това обяснява и силата на Впцаровската поезия.</w:t>
      </w:r>
    </w:p>
    <w:p w:rsidR="005D40D4" w:rsidRPr="005D40D4" w:rsidRDefault="005D40D4" w:rsidP="005D40D4">
      <w:pPr>
        <w:rPr>
          <w:rFonts w:ascii="Times New Roman" w:hAnsi="Times New Roman" w:cs="Times New Roman"/>
        </w:rPr>
      </w:pPr>
      <w:r w:rsidRPr="005D40D4">
        <w:rPr>
          <w:rFonts w:ascii="Times New Roman" w:hAnsi="Times New Roman" w:cs="Times New Roman"/>
        </w:rPr>
        <w:t>Задачата пред психотерапевтите е да открият тази сила и да я използват успешно в психотерапията, за да дават на хората Вяра, Надежда и Любов.</w:t>
      </w:r>
    </w:p>
    <w:p w:rsidR="005D40D4" w:rsidRPr="005D40D4" w:rsidRDefault="005D40D4" w:rsidP="005D40D4">
      <w:pPr>
        <w:rPr>
          <w:rFonts w:ascii="Times New Roman" w:hAnsi="Times New Roman" w:cs="Times New Roman"/>
        </w:rPr>
      </w:pPr>
      <w:r w:rsidRPr="005D40D4">
        <w:rPr>
          <w:rFonts w:ascii="Times New Roman" w:hAnsi="Times New Roman" w:cs="Times New Roman"/>
        </w:rPr>
        <w:t>Песните и музиката свързват и задържат хората заедно, музиката обединява хората, общите цели – също.</w:t>
      </w:r>
    </w:p>
    <w:p w:rsidR="005D40D4" w:rsidRPr="005D40D4" w:rsidRDefault="005D40D4" w:rsidP="005D40D4">
      <w:pPr>
        <w:rPr>
          <w:rFonts w:ascii="Times New Roman" w:hAnsi="Times New Roman" w:cs="Times New Roman"/>
        </w:rPr>
      </w:pPr>
      <w:r w:rsidRPr="005D40D4">
        <w:rPr>
          <w:rFonts w:ascii="Times New Roman" w:hAnsi="Times New Roman" w:cs="Times New Roman"/>
        </w:rPr>
        <w:t xml:space="preserve">Трайно в моето съзнание са запаметени думите на Маестро от стария забележителен филм за пеещата ескадрила „На бой отиват само старците”, 1973 </w:t>
      </w:r>
      <w:proofErr w:type="gramStart"/>
      <w:r w:rsidRPr="005D40D4">
        <w:rPr>
          <w:rFonts w:ascii="Times New Roman" w:hAnsi="Times New Roman" w:cs="Times New Roman"/>
        </w:rPr>
        <w:t>г.:</w:t>
      </w:r>
      <w:proofErr w:type="gramEnd"/>
    </w:p>
    <w:p w:rsidR="005D40D4" w:rsidRPr="005D40D4" w:rsidRDefault="005D40D4" w:rsidP="005D40D4">
      <w:pPr>
        <w:rPr>
          <w:rFonts w:ascii="Times New Roman" w:hAnsi="Times New Roman" w:cs="Times New Roman"/>
        </w:rPr>
      </w:pPr>
      <w:r w:rsidRPr="005D40D4">
        <w:rPr>
          <w:rFonts w:ascii="Times New Roman" w:hAnsi="Times New Roman" w:cs="Times New Roman"/>
        </w:rPr>
        <w:t>- Война, това всичко е преходно, музиката е вечна!</w:t>
      </w:r>
    </w:p>
    <w:p w:rsidR="005D40D4" w:rsidRPr="005D40D4" w:rsidRDefault="005D40D4" w:rsidP="005D40D4">
      <w:pPr>
        <w:rPr>
          <w:rFonts w:ascii="Times New Roman" w:hAnsi="Times New Roman" w:cs="Times New Roman"/>
        </w:rPr>
      </w:pPr>
      <w:r w:rsidRPr="005D40D4">
        <w:rPr>
          <w:rFonts w:ascii="Times New Roman" w:hAnsi="Times New Roman" w:cs="Times New Roman"/>
        </w:rPr>
        <w:lastRenderedPageBreak/>
        <w:t>Музиката обединява хората с най-различни убеждения, възраст и националност. Да, както е забелязал един класик, музиката не познава граници.</w:t>
      </w:r>
    </w:p>
    <w:p w:rsidR="005D40D4" w:rsidRPr="005D40D4" w:rsidRDefault="005D40D4" w:rsidP="005D40D4">
      <w:pPr>
        <w:rPr>
          <w:rFonts w:ascii="Times New Roman" w:hAnsi="Times New Roman" w:cs="Times New Roman"/>
        </w:rPr>
      </w:pPr>
      <w:r w:rsidRPr="005D40D4">
        <w:rPr>
          <w:rFonts w:ascii="Times New Roman" w:hAnsi="Times New Roman" w:cs="Times New Roman"/>
        </w:rPr>
        <w:t>И още една черта отличава този вид творчество – музиката винаги и за всички е достъпна. Магията на музиката е велика сила!</w:t>
      </w:r>
    </w:p>
    <w:p w:rsidR="005D40D4" w:rsidRPr="005D40D4" w:rsidRDefault="005D40D4" w:rsidP="005D40D4">
      <w:pPr>
        <w:rPr>
          <w:rFonts w:ascii="Times New Roman" w:hAnsi="Times New Roman" w:cs="Times New Roman"/>
        </w:rPr>
      </w:pPr>
      <w:r w:rsidRPr="005D40D4">
        <w:rPr>
          <w:rFonts w:ascii="Times New Roman" w:hAnsi="Times New Roman" w:cs="Times New Roman"/>
        </w:rPr>
        <w:t>Единствената прижизнена книга на Никола Вапцаров започва със стихотворението „Вяра”, което много литературни критици считат за програмно. Цялата стихосбирка „Моторни песни” може да бъде настолна книга на всеки съвременен психотерапевт. Стихотворението на Никола Вапцаров „Вяра” е известно в целия свят като символ на надеждата и вярата на човека.</w:t>
      </w:r>
    </w:p>
    <w:p w:rsidR="005D40D4" w:rsidRPr="005D40D4" w:rsidRDefault="005D40D4" w:rsidP="005D40D4">
      <w:pPr>
        <w:rPr>
          <w:rFonts w:ascii="Times New Roman" w:hAnsi="Times New Roman" w:cs="Times New Roman"/>
        </w:rPr>
      </w:pPr>
      <w:r w:rsidRPr="005D40D4">
        <w:rPr>
          <w:rFonts w:ascii="Times New Roman" w:hAnsi="Times New Roman" w:cs="Times New Roman"/>
        </w:rPr>
        <w:t>Не напразно в света се говори с възхищение: На нас ни е нужна Вапцаровска вяра, тя ще помогне да дадем на света истинска надежда, оптимизъм и увереност в благоприятния изход от кризата и екстрема на днешната ситуация.</w:t>
      </w:r>
    </w:p>
    <w:p w:rsidR="005D40D4" w:rsidRPr="005D40D4" w:rsidRDefault="005D40D4" w:rsidP="005D40D4">
      <w:pPr>
        <w:rPr>
          <w:rFonts w:ascii="Times New Roman" w:hAnsi="Times New Roman" w:cs="Times New Roman"/>
        </w:rPr>
      </w:pPr>
      <w:r w:rsidRPr="005D40D4">
        <w:rPr>
          <w:rFonts w:ascii="Times New Roman" w:hAnsi="Times New Roman" w:cs="Times New Roman"/>
        </w:rPr>
        <w:t>От дълбока древност до наши дни страхът и отчаянието се лукаат с вяра. Вапцаровската вяра е вяра в живота, вяра в човека, вяра в безсмъртието на света.</w:t>
      </w:r>
    </w:p>
    <w:p w:rsidR="005D40D4" w:rsidRPr="005D40D4" w:rsidRDefault="005D40D4" w:rsidP="005D40D4">
      <w:pPr>
        <w:rPr>
          <w:rFonts w:ascii="Times New Roman" w:hAnsi="Times New Roman" w:cs="Times New Roman"/>
        </w:rPr>
      </w:pPr>
      <w:r w:rsidRPr="005D40D4">
        <w:rPr>
          <w:rFonts w:ascii="Times New Roman" w:hAnsi="Times New Roman" w:cs="Times New Roman"/>
        </w:rPr>
        <w:t>Никола Вапцаров е оптимист, страстно обича живота, обича човека на труда и вярва в неговото бъдеще.</w:t>
      </w:r>
    </w:p>
    <w:p w:rsidR="005D40D4" w:rsidRPr="005D40D4" w:rsidRDefault="005D40D4" w:rsidP="005D40D4">
      <w:pPr>
        <w:rPr>
          <w:rFonts w:ascii="Times New Roman" w:hAnsi="Times New Roman" w:cs="Times New Roman"/>
        </w:rPr>
      </w:pPr>
      <w:r w:rsidRPr="005D40D4">
        <w:rPr>
          <w:rFonts w:ascii="Times New Roman" w:hAnsi="Times New Roman" w:cs="Times New Roman"/>
        </w:rPr>
        <w:t>Вапцаровската вяра е вяра в духовната сила, която изменя и света и човека. Само тя, вярата, може да предаде смисъл на съществуванието (logos), който е в основата на логотерапията, създадена от Виктор Емил Франкъл (нем. Viktor Frankl).</w:t>
      </w:r>
    </w:p>
    <w:p w:rsidR="005D40D4" w:rsidRPr="005D40D4" w:rsidRDefault="005D40D4" w:rsidP="005D40D4">
      <w:pPr>
        <w:rPr>
          <w:rFonts w:ascii="Times New Roman" w:hAnsi="Times New Roman" w:cs="Times New Roman"/>
        </w:rPr>
      </w:pPr>
      <w:r w:rsidRPr="005D40D4">
        <w:rPr>
          <w:rFonts w:ascii="Times New Roman" w:hAnsi="Times New Roman" w:cs="Times New Roman"/>
        </w:rPr>
        <w:t>Вярата открива нови хоризонти пред човека, отхвърля оковите и дава свободата. Чрез вярата човекът преодолява зависимостите в природата и обществото, издига свободния си дух, твори себе си и света.</w:t>
      </w:r>
    </w:p>
    <w:p w:rsidR="005D40D4" w:rsidRPr="005D40D4" w:rsidRDefault="005D40D4" w:rsidP="005D40D4">
      <w:pPr>
        <w:rPr>
          <w:rFonts w:ascii="Times New Roman" w:hAnsi="Times New Roman" w:cs="Times New Roman"/>
        </w:rPr>
      </w:pPr>
      <w:r w:rsidRPr="008E7279">
        <w:rPr>
          <w:rFonts w:ascii="Times New Roman" w:hAnsi="Times New Roman" w:cs="Times New Roman"/>
          <w:b/>
        </w:rPr>
        <w:t>Седмо:</w:t>
      </w:r>
      <w:r w:rsidRPr="005D40D4">
        <w:rPr>
          <w:rFonts w:ascii="Times New Roman" w:hAnsi="Times New Roman" w:cs="Times New Roman"/>
        </w:rPr>
        <w:t xml:space="preserve"> Вапцаровската любов към машините и морето се явява надежден психотерапевтичен метод за превенция и лечение на човешкия страх от машините и негативните последствия от внедряването на изкуствения интелект, цифровите технологии и роботите.</w:t>
      </w:r>
    </w:p>
    <w:p w:rsidR="005D40D4" w:rsidRPr="005D40D4" w:rsidRDefault="005D40D4" w:rsidP="005D40D4">
      <w:pPr>
        <w:rPr>
          <w:rFonts w:ascii="Times New Roman" w:hAnsi="Times New Roman" w:cs="Times New Roman"/>
        </w:rPr>
      </w:pPr>
      <w:r w:rsidRPr="005D40D4">
        <w:rPr>
          <w:rFonts w:ascii="Times New Roman" w:hAnsi="Times New Roman" w:cs="Times New Roman"/>
        </w:rPr>
        <w:t>Особено място в поезията на Никола Вапцаров заема темата за прогреса. Поетът в стихотворението „Заводът” вижда в прогреса въплощение на човешкия живот – мрачността се редува с вяра и надежда на бъдещето.</w:t>
      </w:r>
    </w:p>
    <w:p w:rsidR="005D40D4" w:rsidRPr="005D40D4" w:rsidRDefault="005D40D4" w:rsidP="005D40D4">
      <w:pPr>
        <w:rPr>
          <w:rFonts w:ascii="Times New Roman" w:hAnsi="Times New Roman" w:cs="Times New Roman"/>
        </w:rPr>
      </w:pPr>
      <w:r w:rsidRPr="005D40D4">
        <w:rPr>
          <w:rFonts w:ascii="Times New Roman" w:hAnsi="Times New Roman" w:cs="Times New Roman"/>
        </w:rPr>
        <w:t>Необходимо е да се отбележи един нов момент, оригинален вапцаровски принос - хората не са подчинени на автоматизацията, а машините са очовечени, одухотворени, приличат на жив организъм. В българската и световна поезия това е новаторство, което внася Никола Вапцаров с вдъхването на машините душа. По този начин работникът не става „слуга” на машината, а машината става продължение на ръцете на човека.</w:t>
      </w:r>
    </w:p>
    <w:p w:rsidR="005D40D4" w:rsidRPr="005D40D4" w:rsidRDefault="005D40D4" w:rsidP="005D40D4">
      <w:pPr>
        <w:rPr>
          <w:rFonts w:ascii="Times New Roman" w:hAnsi="Times New Roman" w:cs="Times New Roman"/>
        </w:rPr>
      </w:pPr>
      <w:r w:rsidRPr="005D40D4">
        <w:rPr>
          <w:rFonts w:ascii="Times New Roman" w:hAnsi="Times New Roman" w:cs="Times New Roman"/>
        </w:rPr>
        <w:t>Така заводът става „завод на живота”, а машините пораждат новата романтика, а трудът носи радост, когато човекът е висша ценност.</w:t>
      </w:r>
    </w:p>
    <w:p w:rsidR="005D40D4" w:rsidRPr="005D40D4" w:rsidRDefault="005D40D4" w:rsidP="005D40D4">
      <w:pPr>
        <w:rPr>
          <w:rFonts w:ascii="Times New Roman" w:hAnsi="Times New Roman" w:cs="Times New Roman"/>
        </w:rPr>
      </w:pPr>
      <w:r w:rsidRPr="005D40D4">
        <w:rPr>
          <w:rFonts w:ascii="Times New Roman" w:hAnsi="Times New Roman" w:cs="Times New Roman"/>
        </w:rPr>
        <w:t>Следователно в тази сфера встъпва с пълна сила вторият принцип на Позитивната Динамическа Психотерапия - Хармония – “Est modus in rebus” – “Човекът е мярка за всички неща”.</w:t>
      </w:r>
    </w:p>
    <w:p w:rsidR="005D40D4" w:rsidRPr="005D40D4" w:rsidRDefault="005D40D4" w:rsidP="005D40D4">
      <w:pPr>
        <w:rPr>
          <w:rFonts w:ascii="Times New Roman" w:hAnsi="Times New Roman" w:cs="Times New Roman"/>
        </w:rPr>
      </w:pPr>
      <w:r w:rsidRPr="008E7279">
        <w:rPr>
          <w:rFonts w:ascii="Times New Roman" w:hAnsi="Times New Roman" w:cs="Times New Roman"/>
          <w:b/>
        </w:rPr>
        <w:t>Осмо:</w:t>
      </w:r>
      <w:r w:rsidRPr="005D40D4">
        <w:rPr>
          <w:rFonts w:ascii="Times New Roman" w:hAnsi="Times New Roman" w:cs="Times New Roman"/>
        </w:rPr>
        <w:t xml:space="preserve"> Преразглеждане от човечеството на нравствените ценности и ориентири в съвременния свят, които следва да се поправят и изменят. В противен случай човечеството окончателно ще загуби смисъла на своето съществуване на планетата Земя.</w:t>
      </w:r>
    </w:p>
    <w:p w:rsidR="005D40D4" w:rsidRPr="005D40D4" w:rsidRDefault="005D40D4" w:rsidP="005D40D4">
      <w:pPr>
        <w:rPr>
          <w:rFonts w:ascii="Times New Roman" w:hAnsi="Times New Roman" w:cs="Times New Roman"/>
        </w:rPr>
      </w:pPr>
      <w:r w:rsidRPr="008E7279">
        <w:rPr>
          <w:rFonts w:ascii="Times New Roman" w:hAnsi="Times New Roman" w:cs="Times New Roman"/>
          <w:b/>
        </w:rPr>
        <w:lastRenderedPageBreak/>
        <w:t>Девето:</w:t>
      </w:r>
      <w:r w:rsidRPr="005D40D4">
        <w:rPr>
          <w:rFonts w:ascii="Times New Roman" w:hAnsi="Times New Roman" w:cs="Times New Roman"/>
        </w:rPr>
        <w:t xml:space="preserve"> Преоценка на приоритетите и преосмисляне на целите – трябва да започнем със себе си, с всеки човек, съобществото, държавата, а след това да се борим за новото устройство на света.</w:t>
      </w:r>
    </w:p>
    <w:p w:rsidR="005D40D4" w:rsidRPr="005D40D4" w:rsidRDefault="005D40D4" w:rsidP="005D40D4">
      <w:pPr>
        <w:rPr>
          <w:rFonts w:ascii="Times New Roman" w:hAnsi="Times New Roman" w:cs="Times New Roman"/>
        </w:rPr>
      </w:pPr>
      <w:r w:rsidRPr="005D40D4">
        <w:rPr>
          <w:rFonts w:ascii="Times New Roman" w:hAnsi="Times New Roman" w:cs="Times New Roman"/>
        </w:rPr>
        <w:t>Тази задача ще бъде успешно изпълнена ако ние напълно се доверим и прилагаме в житейската практика и психотерапията трите принципа на Позитивната Динамическа Психотерапия:</w:t>
      </w:r>
    </w:p>
    <w:p w:rsidR="005D40D4" w:rsidRPr="005D40D4" w:rsidRDefault="005D40D4" w:rsidP="005D40D4">
      <w:pPr>
        <w:rPr>
          <w:rFonts w:ascii="Times New Roman" w:hAnsi="Times New Roman" w:cs="Times New Roman"/>
        </w:rPr>
      </w:pPr>
      <w:r w:rsidRPr="005D40D4">
        <w:rPr>
          <w:rFonts w:ascii="Times New Roman" w:hAnsi="Times New Roman" w:cs="Times New Roman"/>
        </w:rPr>
        <w:t>- Динамика - илюстрира се със сентенцията „Perpetuum mobile” (Винаги в движение).</w:t>
      </w:r>
    </w:p>
    <w:p w:rsidR="005D40D4" w:rsidRPr="005D40D4" w:rsidRDefault="005D40D4" w:rsidP="005D40D4">
      <w:pPr>
        <w:rPr>
          <w:rFonts w:ascii="Times New Roman" w:hAnsi="Times New Roman" w:cs="Times New Roman"/>
        </w:rPr>
      </w:pPr>
      <w:r w:rsidRPr="005D40D4">
        <w:rPr>
          <w:rFonts w:ascii="Times New Roman" w:hAnsi="Times New Roman" w:cs="Times New Roman"/>
        </w:rPr>
        <w:t>- Хармония - “Est modus in rebus” (Човекът е мярка за всички неща).</w:t>
      </w:r>
    </w:p>
    <w:p w:rsidR="005D40D4" w:rsidRPr="005D40D4" w:rsidRDefault="005D40D4" w:rsidP="005D40D4">
      <w:pPr>
        <w:rPr>
          <w:rFonts w:ascii="Times New Roman" w:hAnsi="Times New Roman" w:cs="Times New Roman"/>
        </w:rPr>
      </w:pPr>
      <w:r w:rsidRPr="005D40D4">
        <w:rPr>
          <w:rFonts w:ascii="Times New Roman" w:hAnsi="Times New Roman" w:cs="Times New Roman"/>
        </w:rPr>
        <w:t>- Надежда - “Dum spiro, spero” (Докато дишам, се надявам).</w:t>
      </w:r>
    </w:p>
    <w:p w:rsidR="005D40D4" w:rsidRPr="005D40D4" w:rsidRDefault="005D40D4" w:rsidP="005D40D4">
      <w:pPr>
        <w:rPr>
          <w:rFonts w:ascii="Times New Roman" w:hAnsi="Times New Roman" w:cs="Times New Roman"/>
        </w:rPr>
      </w:pPr>
      <w:r w:rsidRPr="005D40D4">
        <w:rPr>
          <w:rFonts w:ascii="Times New Roman" w:hAnsi="Times New Roman" w:cs="Times New Roman"/>
        </w:rPr>
        <w:t>Човечеството трябва да вярва в своите сили и възможности, че ние заедно сме сила и само заедно, можем да построим по-добър и по-справедлив свят.</w:t>
      </w:r>
    </w:p>
    <w:p w:rsidR="005D40D4" w:rsidRPr="005D40D4" w:rsidRDefault="005D40D4" w:rsidP="005D40D4">
      <w:pPr>
        <w:rPr>
          <w:rFonts w:ascii="Times New Roman" w:hAnsi="Times New Roman" w:cs="Times New Roman"/>
        </w:rPr>
      </w:pPr>
      <w:r w:rsidRPr="005D40D4">
        <w:rPr>
          <w:rFonts w:ascii="Times New Roman" w:hAnsi="Times New Roman" w:cs="Times New Roman"/>
        </w:rPr>
        <w:t>Да притежаваме силата на сътрудничеството, означава да живеем в хармония с другите, да ценим техните способности и да не злоупотребяваме с тях.</w:t>
      </w:r>
    </w:p>
    <w:p w:rsidR="005D40D4" w:rsidRPr="005D40D4" w:rsidRDefault="005D40D4" w:rsidP="005D40D4">
      <w:pPr>
        <w:rPr>
          <w:rFonts w:ascii="Times New Roman" w:hAnsi="Times New Roman" w:cs="Times New Roman"/>
        </w:rPr>
      </w:pPr>
      <w:r w:rsidRPr="005D40D4">
        <w:rPr>
          <w:rFonts w:ascii="Times New Roman" w:hAnsi="Times New Roman" w:cs="Times New Roman"/>
        </w:rPr>
        <w:t>Светът ще се измени, ако ние сме заедно и си сътрудничим. Един от големите уроци на XII Лазурски четения на 31.10.2020 г. нека да бъде: Възрастните да се научим на сътрудничество от африканските деца, което по най-убедителен начин е показано в следната притча:</w:t>
      </w:r>
    </w:p>
    <w:p w:rsidR="005D40D4" w:rsidRPr="005D40D4" w:rsidRDefault="005D40D4" w:rsidP="005D40D4">
      <w:pPr>
        <w:rPr>
          <w:rFonts w:ascii="Times New Roman" w:hAnsi="Times New Roman" w:cs="Times New Roman"/>
        </w:rPr>
      </w:pPr>
      <w:r w:rsidRPr="005D40D4">
        <w:rPr>
          <w:rFonts w:ascii="Times New Roman" w:hAnsi="Times New Roman" w:cs="Times New Roman"/>
        </w:rPr>
        <w:t>ОБОНАТО (или убунту)</w:t>
      </w:r>
    </w:p>
    <w:p w:rsidR="005D40D4" w:rsidRPr="005D40D4" w:rsidRDefault="005D40D4" w:rsidP="005D40D4">
      <w:pPr>
        <w:rPr>
          <w:rFonts w:ascii="Times New Roman" w:hAnsi="Times New Roman" w:cs="Times New Roman"/>
        </w:rPr>
      </w:pPr>
      <w:r w:rsidRPr="005D40D4">
        <w:rPr>
          <w:rFonts w:ascii="Times New Roman" w:hAnsi="Times New Roman" w:cs="Times New Roman"/>
        </w:rPr>
        <w:t>(Аз съществувам, защото ние съществуваме)</w:t>
      </w:r>
    </w:p>
    <w:p w:rsidR="008E7279" w:rsidRDefault="008E7279" w:rsidP="005D40D4">
      <w:pPr>
        <w:rPr>
          <w:rFonts w:ascii="Times New Roman" w:hAnsi="Times New Roman" w:cs="Times New Roman"/>
        </w:rPr>
      </w:pPr>
      <w:r>
        <w:rPr>
          <w:rFonts w:ascii="Times New Roman" w:hAnsi="Times New Roman" w:cs="Times New Roman"/>
          <w:noProof/>
        </w:rPr>
        <w:drawing>
          <wp:inline distT="0" distB="0" distL="0" distR="0">
            <wp:extent cx="2857500" cy="1952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 LAZURSKI OBONATO.jpg"/>
                    <pic:cNvPicPr/>
                  </pic:nvPicPr>
                  <pic:blipFill>
                    <a:blip r:embed="rId6">
                      <a:extLst>
                        <a:ext uri="{28A0092B-C50C-407E-A947-70E740481C1C}">
                          <a14:useLocalDpi xmlns:a14="http://schemas.microsoft.com/office/drawing/2010/main" val="0"/>
                        </a:ext>
                      </a:extLst>
                    </a:blip>
                    <a:stretch>
                      <a:fillRect/>
                    </a:stretch>
                  </pic:blipFill>
                  <pic:spPr>
                    <a:xfrm>
                      <a:off x="0" y="0"/>
                      <a:ext cx="2857500" cy="1952625"/>
                    </a:xfrm>
                    <a:prstGeom prst="rect">
                      <a:avLst/>
                    </a:prstGeom>
                  </pic:spPr>
                </pic:pic>
              </a:graphicData>
            </a:graphic>
          </wp:inline>
        </w:drawing>
      </w:r>
    </w:p>
    <w:p w:rsidR="005D40D4" w:rsidRPr="005D40D4" w:rsidRDefault="005D40D4" w:rsidP="005D40D4">
      <w:pPr>
        <w:rPr>
          <w:rFonts w:ascii="Times New Roman" w:hAnsi="Times New Roman" w:cs="Times New Roman"/>
        </w:rPr>
      </w:pPr>
      <w:r w:rsidRPr="008E7279">
        <w:rPr>
          <w:rFonts w:ascii="Times New Roman" w:hAnsi="Times New Roman" w:cs="Times New Roman"/>
          <w:i/>
        </w:rPr>
        <w:t xml:space="preserve">Ubuntu – Убунтy – I am because </w:t>
      </w:r>
      <w:proofErr w:type="gramStart"/>
      <w:r w:rsidRPr="008E7279">
        <w:rPr>
          <w:rFonts w:ascii="Times New Roman" w:hAnsi="Times New Roman" w:cs="Times New Roman"/>
          <w:i/>
        </w:rPr>
        <w:t>You</w:t>
      </w:r>
      <w:proofErr w:type="gramEnd"/>
      <w:r w:rsidRPr="008E7279">
        <w:rPr>
          <w:rFonts w:ascii="Times New Roman" w:hAnsi="Times New Roman" w:cs="Times New Roman"/>
          <w:i/>
        </w:rPr>
        <w:t xml:space="preserve"> are – Аз съществувам, защото Ние съществуваме – Я есть -- потому что Ты есть. Пс</w:t>
      </w:r>
      <w:r w:rsidR="008E7279" w:rsidRPr="008E7279">
        <w:rPr>
          <w:rFonts w:ascii="Times New Roman" w:hAnsi="Times New Roman" w:cs="Times New Roman"/>
          <w:i/>
        </w:rPr>
        <w:t>ихология на Взаимосвързаността</w:t>
      </w:r>
      <w:r w:rsidR="008E7279">
        <w:rPr>
          <w:rFonts w:ascii="Times New Roman" w:hAnsi="Times New Roman" w:cs="Times New Roman"/>
        </w:rPr>
        <w:t>.</w:t>
      </w:r>
    </w:p>
    <w:p w:rsidR="005D40D4" w:rsidRPr="005D40D4" w:rsidRDefault="005D40D4" w:rsidP="005D40D4">
      <w:pPr>
        <w:rPr>
          <w:rFonts w:ascii="Times New Roman" w:hAnsi="Times New Roman" w:cs="Times New Roman"/>
        </w:rPr>
      </w:pPr>
      <w:r w:rsidRPr="005D40D4">
        <w:rPr>
          <w:rFonts w:ascii="Times New Roman" w:hAnsi="Times New Roman" w:cs="Times New Roman"/>
        </w:rPr>
        <w:t>Западен антрополог предложил на деца от африканско племе да поиграят на една игра. Той поставил до едно дърво кошница с плодове и се обърнал към децата:</w:t>
      </w:r>
    </w:p>
    <w:p w:rsidR="005D40D4" w:rsidRPr="005D40D4" w:rsidRDefault="005D40D4" w:rsidP="005D40D4">
      <w:pPr>
        <w:rPr>
          <w:rFonts w:ascii="Times New Roman" w:hAnsi="Times New Roman" w:cs="Times New Roman"/>
        </w:rPr>
      </w:pPr>
      <w:r w:rsidRPr="005D40D4">
        <w:rPr>
          <w:rFonts w:ascii="Times New Roman" w:hAnsi="Times New Roman" w:cs="Times New Roman"/>
        </w:rPr>
        <w:t>„Този, който първи пробяга от тук до дървото – цялата кошница с плодове ще бъде негова“.</w:t>
      </w:r>
    </w:p>
    <w:p w:rsidR="005D40D4" w:rsidRPr="005D40D4" w:rsidRDefault="005D40D4" w:rsidP="005D40D4">
      <w:pPr>
        <w:rPr>
          <w:rFonts w:ascii="Times New Roman" w:hAnsi="Times New Roman" w:cs="Times New Roman"/>
        </w:rPr>
      </w:pPr>
      <w:r w:rsidRPr="005D40D4">
        <w:rPr>
          <w:rFonts w:ascii="Times New Roman" w:hAnsi="Times New Roman" w:cs="Times New Roman"/>
        </w:rPr>
        <w:t>Когато дал знак на децата да започнат да тичат, те се хванали здраво за ръце и побягнали всички заедно. А след това отново заедно седнали да се насладят на вкусните плодове. Поразен антрополога попитал децата защо не побягнали по отделно, така всичките плодове ще бъдат само за един и той ще може напълно да им се наслади. Децата отговорили: „Обонато“.</w:t>
      </w:r>
    </w:p>
    <w:p w:rsidR="005D40D4" w:rsidRPr="005D40D4" w:rsidRDefault="005D40D4" w:rsidP="005D40D4">
      <w:pPr>
        <w:rPr>
          <w:rFonts w:ascii="Times New Roman" w:hAnsi="Times New Roman" w:cs="Times New Roman"/>
        </w:rPr>
      </w:pPr>
      <w:r w:rsidRPr="005D40D4">
        <w:rPr>
          <w:rFonts w:ascii="Times New Roman" w:hAnsi="Times New Roman" w:cs="Times New Roman"/>
        </w:rPr>
        <w:t>Нима може един да бъде щастлив, ако всички наоколо са тъжни? „Обонато</w:t>
      </w:r>
      <w:proofErr w:type="gramStart"/>
      <w:r w:rsidRPr="005D40D4">
        <w:rPr>
          <w:rFonts w:ascii="Times New Roman" w:hAnsi="Times New Roman" w:cs="Times New Roman"/>
        </w:rPr>
        <w:t>“ на</w:t>
      </w:r>
      <w:proofErr w:type="gramEnd"/>
      <w:r w:rsidRPr="005D40D4">
        <w:rPr>
          <w:rFonts w:ascii="Times New Roman" w:hAnsi="Times New Roman" w:cs="Times New Roman"/>
        </w:rPr>
        <w:t xml:space="preserve"> техния език означава: „аз съществувам, защото ние съществуваме“.</w:t>
      </w:r>
    </w:p>
    <w:p w:rsidR="005D40D4" w:rsidRPr="005D40D4" w:rsidRDefault="005D40D4" w:rsidP="005D40D4">
      <w:pPr>
        <w:rPr>
          <w:rFonts w:ascii="Times New Roman" w:hAnsi="Times New Roman" w:cs="Times New Roman"/>
        </w:rPr>
      </w:pPr>
      <w:r w:rsidRPr="005D40D4">
        <w:rPr>
          <w:rFonts w:ascii="Times New Roman" w:hAnsi="Times New Roman" w:cs="Times New Roman"/>
        </w:rPr>
        <w:lastRenderedPageBreak/>
        <w:t>Според Михаел Лейтман (http://laitman.bg) Убунту е африканско етично учение, хуманистична философия, мироглед, основано на доверието между хората и тяхната взаимна връзка. Това учение е устно, него го живеят и не го дискутират в пресата. Думата „убунту</w:t>
      </w:r>
      <w:proofErr w:type="gramStart"/>
      <w:r w:rsidRPr="005D40D4">
        <w:rPr>
          <w:rFonts w:ascii="Times New Roman" w:hAnsi="Times New Roman" w:cs="Times New Roman"/>
        </w:rPr>
        <w:t>“ може</w:t>
      </w:r>
      <w:proofErr w:type="gramEnd"/>
      <w:r w:rsidRPr="005D40D4">
        <w:rPr>
          <w:rFonts w:ascii="Times New Roman" w:hAnsi="Times New Roman" w:cs="Times New Roman"/>
        </w:rPr>
        <w:t xml:space="preserve"> да бъде преведена като „човечност по отношение на другите“, „вяра във вселенската сила на участието, обединяваща цялото човечество. Трудно е да се намери еквивалент на понятието „убунту</w:t>
      </w:r>
      <w:proofErr w:type="gramStart"/>
      <w:r w:rsidRPr="005D40D4">
        <w:rPr>
          <w:rFonts w:ascii="Times New Roman" w:hAnsi="Times New Roman" w:cs="Times New Roman"/>
        </w:rPr>
        <w:t>“ в</w:t>
      </w:r>
      <w:proofErr w:type="gramEnd"/>
      <w:r w:rsidRPr="005D40D4">
        <w:rPr>
          <w:rFonts w:ascii="Times New Roman" w:hAnsi="Times New Roman" w:cs="Times New Roman"/>
        </w:rPr>
        <w:t xml:space="preserve"> западните езици. Когато в Африка казват, че „този човек притежава убунту“, това означава, че той е щедър, гостоприемен, дружелюбен, пълен с грижа и състрадание, дава всичко, което има.</w:t>
      </w:r>
    </w:p>
    <w:p w:rsidR="005D40D4" w:rsidRPr="005D40D4" w:rsidRDefault="005D40D4" w:rsidP="005D40D4">
      <w:pPr>
        <w:rPr>
          <w:rFonts w:ascii="Times New Roman" w:hAnsi="Times New Roman" w:cs="Times New Roman"/>
        </w:rPr>
      </w:pPr>
      <w:r w:rsidRPr="005D40D4">
        <w:rPr>
          <w:rFonts w:ascii="Times New Roman" w:hAnsi="Times New Roman" w:cs="Times New Roman"/>
        </w:rPr>
        <w:t>За формиране на такова ново позитивно мислене на сътрудничество и синергия ще ни помогне Позитивната Динамическа Психотерапия, която както в притчата „Обонато“ ни учи да се обединяваме, за да изменим света към по-добро.</w:t>
      </w:r>
    </w:p>
    <w:p w:rsidR="005D40D4" w:rsidRPr="005D40D4" w:rsidRDefault="005D40D4" w:rsidP="005D40D4">
      <w:pPr>
        <w:rPr>
          <w:rFonts w:ascii="Times New Roman" w:hAnsi="Times New Roman" w:cs="Times New Roman"/>
        </w:rPr>
      </w:pPr>
      <w:r w:rsidRPr="005D40D4">
        <w:rPr>
          <w:rFonts w:ascii="Times New Roman" w:hAnsi="Times New Roman" w:cs="Times New Roman"/>
        </w:rPr>
        <w:t>Войните, социалната несправедливост, унищожаването на околната среда – всички тези проблеми не може да реши сам нито един човек. Но всеки е способен да внесе своя дял в решаването на тези общопланетарни задачи.</w:t>
      </w:r>
    </w:p>
    <w:p w:rsidR="005D40D4" w:rsidRPr="005D40D4" w:rsidRDefault="005D40D4" w:rsidP="005D40D4">
      <w:pPr>
        <w:rPr>
          <w:rFonts w:ascii="Times New Roman" w:hAnsi="Times New Roman" w:cs="Times New Roman"/>
        </w:rPr>
      </w:pPr>
      <w:r w:rsidRPr="005D40D4">
        <w:rPr>
          <w:rFonts w:ascii="Times New Roman" w:hAnsi="Times New Roman" w:cs="Times New Roman"/>
        </w:rPr>
        <w:t>Ако ние се обединим, тогава при нас ще се появи шанса да изменим живота на планетата към по-добро. Глобалното световно съобщество е мощна велика сила, на която трябва да повярваме и се доверим.</w:t>
      </w:r>
    </w:p>
    <w:p w:rsidR="005D40D4" w:rsidRPr="005D40D4" w:rsidRDefault="005D40D4" w:rsidP="005D40D4">
      <w:pPr>
        <w:rPr>
          <w:rFonts w:ascii="Times New Roman" w:hAnsi="Times New Roman" w:cs="Times New Roman"/>
        </w:rPr>
      </w:pPr>
    </w:p>
    <w:p w:rsidR="005D40D4" w:rsidRPr="008E7279" w:rsidRDefault="005D40D4" w:rsidP="005D40D4">
      <w:pPr>
        <w:rPr>
          <w:rFonts w:ascii="Times New Roman" w:hAnsi="Times New Roman" w:cs="Times New Roman"/>
          <w:b/>
        </w:rPr>
      </w:pPr>
      <w:r w:rsidRPr="008E7279">
        <w:rPr>
          <w:rFonts w:ascii="Times New Roman" w:hAnsi="Times New Roman" w:cs="Times New Roman"/>
          <w:b/>
        </w:rPr>
        <w:t>ОБОБЩЕНИЕ, ИЗВОДИ И ХИПОТЕЗА</w:t>
      </w:r>
    </w:p>
    <w:p w:rsidR="005D40D4" w:rsidRPr="005D40D4" w:rsidRDefault="005D40D4" w:rsidP="005D40D4">
      <w:pPr>
        <w:rPr>
          <w:rFonts w:ascii="Times New Roman" w:hAnsi="Times New Roman" w:cs="Times New Roman"/>
        </w:rPr>
      </w:pPr>
      <w:r w:rsidRPr="005D40D4">
        <w:rPr>
          <w:rFonts w:ascii="Times New Roman" w:hAnsi="Times New Roman" w:cs="Times New Roman"/>
        </w:rPr>
        <w:t>В хода на настоящето изследване ние се запознахме с Позитивната Динамическа Психотерапия като научна система от холистически възгледи за планетарното здраве на човечеството, новия мироглед и за новото устройство на света през XXI век. Изучихме главните опасности, които заплашват здравето и живота на съвременния човек и съществуването на цивилизацията.</w:t>
      </w:r>
    </w:p>
    <w:p w:rsidR="005D40D4" w:rsidRPr="005D40D4" w:rsidRDefault="005D40D4" w:rsidP="005D40D4">
      <w:pPr>
        <w:rPr>
          <w:rFonts w:ascii="Times New Roman" w:hAnsi="Times New Roman" w:cs="Times New Roman"/>
        </w:rPr>
      </w:pPr>
      <w:r w:rsidRPr="005D40D4">
        <w:rPr>
          <w:rFonts w:ascii="Times New Roman" w:hAnsi="Times New Roman" w:cs="Times New Roman"/>
        </w:rPr>
        <w:t>Разбрахме синергетическото съчетаване на древните управленски и терапевтически парадигми с позитивните концепции за човека и обществото, които създават предпоставки за излизане от кризисните цивилизационни състояния на XXI век. Разбрахме по-ясно сложните глобални проблеми на здравеопазването и пътищата за тяхното решаване. За да получим синергетически ефект използвахме симбиозата между науката и изкуството.</w:t>
      </w:r>
    </w:p>
    <w:p w:rsidR="005D40D4" w:rsidRPr="005D40D4" w:rsidRDefault="005D40D4" w:rsidP="005D40D4">
      <w:pPr>
        <w:rPr>
          <w:rFonts w:ascii="Times New Roman" w:hAnsi="Times New Roman" w:cs="Times New Roman"/>
        </w:rPr>
      </w:pPr>
      <w:r w:rsidRPr="005D40D4">
        <w:rPr>
          <w:rFonts w:ascii="Times New Roman" w:hAnsi="Times New Roman" w:cs="Times New Roman"/>
        </w:rPr>
        <w:t>Настоящето изследване позволява да издигнем смела хипотеза: Позитивната Динамическа Психотерапия като научна система от холистически възгледи може да подобри плранетарното здраве на човека и да усъвършенства мирогледа и устройството на света през XXI век.</w:t>
      </w:r>
    </w:p>
    <w:p w:rsidR="005D40D4" w:rsidRPr="005D40D4" w:rsidRDefault="005D40D4" w:rsidP="005D40D4">
      <w:pPr>
        <w:rPr>
          <w:rFonts w:ascii="Times New Roman" w:hAnsi="Times New Roman" w:cs="Times New Roman"/>
        </w:rPr>
      </w:pPr>
      <w:r w:rsidRPr="005D40D4">
        <w:rPr>
          <w:rFonts w:ascii="Times New Roman" w:hAnsi="Times New Roman" w:cs="Times New Roman"/>
        </w:rPr>
        <w:t xml:space="preserve">Психотерапевтите, особено практикуващите Позитивна психотерапия и </w:t>
      </w:r>
    </w:p>
    <w:p w:rsidR="005D40D4" w:rsidRPr="005D40D4" w:rsidRDefault="005D40D4" w:rsidP="005D40D4">
      <w:pPr>
        <w:rPr>
          <w:rFonts w:ascii="Times New Roman" w:hAnsi="Times New Roman" w:cs="Times New Roman"/>
        </w:rPr>
      </w:pPr>
      <w:r w:rsidRPr="005D40D4">
        <w:rPr>
          <w:rFonts w:ascii="Times New Roman" w:hAnsi="Times New Roman" w:cs="Times New Roman"/>
        </w:rPr>
        <w:t>Позитивна динамическа психотерапия могат да разработят свой мегапроект за внедряване в практиката на тези предположения и по такъм начин да докажат хипотезата чрез упорита продължителна работа. Изразяваме нашата увереност, че доказателството и внедряването в практиката на хипотезата ще внесе огромен, невиждан до сега принос в подобряване на планетарното здраве на човека и усъвършенстване на мирогледа и устройството на света през XXI век.</w:t>
      </w:r>
    </w:p>
    <w:p w:rsidR="005D40D4" w:rsidRPr="005D40D4" w:rsidRDefault="005D40D4" w:rsidP="005D40D4">
      <w:pPr>
        <w:rPr>
          <w:rFonts w:ascii="Times New Roman" w:hAnsi="Times New Roman" w:cs="Times New Roman"/>
        </w:rPr>
      </w:pPr>
      <w:r w:rsidRPr="005D40D4">
        <w:rPr>
          <w:rFonts w:ascii="Times New Roman" w:hAnsi="Times New Roman" w:cs="Times New Roman"/>
        </w:rPr>
        <w:t>Още от сега можем да намерим първите аргументи и симптоми, че позитивният подход вече е започнал да се прилага на национално и международно ниво, а на личностно и групово ниво това отдавна е доказано в екстремалната психология.</w:t>
      </w:r>
    </w:p>
    <w:p w:rsidR="005D40D4" w:rsidRPr="005D40D4" w:rsidRDefault="005D40D4" w:rsidP="005D40D4">
      <w:pPr>
        <w:rPr>
          <w:rFonts w:ascii="Times New Roman" w:hAnsi="Times New Roman" w:cs="Times New Roman"/>
        </w:rPr>
      </w:pPr>
      <w:r w:rsidRPr="005D40D4">
        <w:rPr>
          <w:rFonts w:ascii="Times New Roman" w:hAnsi="Times New Roman" w:cs="Times New Roman"/>
        </w:rPr>
        <w:lastRenderedPageBreak/>
        <w:t>Тук трябва да добавим едно ново откритие на съвременната наука: Мозъкът възприема борбата за съществуване като позитивно и щастливо явление, а не като страх!</w:t>
      </w:r>
    </w:p>
    <w:p w:rsidR="005D40D4" w:rsidRPr="005D40D4" w:rsidRDefault="005D40D4" w:rsidP="005D40D4">
      <w:pPr>
        <w:rPr>
          <w:rFonts w:ascii="Times New Roman" w:hAnsi="Times New Roman" w:cs="Times New Roman"/>
        </w:rPr>
      </w:pPr>
      <w:r w:rsidRPr="005D40D4">
        <w:rPr>
          <w:rFonts w:ascii="Times New Roman" w:hAnsi="Times New Roman" w:cs="Times New Roman"/>
        </w:rPr>
        <w:t>За поддържането на този психотерапевтически мегапроект не трябва да се правят дълги пътешествия „през девет земи в десета” и „над девет гори и осем морета”, а да се вгледаме близко около нас и в неотдавнашните събития ще намерим огромна поддръжка и доказателства на хипотезата: Ето няколко доказателствени примера:</w:t>
      </w:r>
    </w:p>
    <w:p w:rsidR="005D40D4" w:rsidRPr="005D40D4" w:rsidRDefault="005D40D4" w:rsidP="005D40D4">
      <w:pPr>
        <w:rPr>
          <w:rFonts w:ascii="Times New Roman" w:hAnsi="Times New Roman" w:cs="Times New Roman"/>
        </w:rPr>
      </w:pPr>
      <w:r w:rsidRPr="005D40D4">
        <w:rPr>
          <w:rFonts w:ascii="Times New Roman" w:hAnsi="Times New Roman" w:cs="Times New Roman"/>
        </w:rPr>
        <w:t>1) Позитивните Валдайски послания ‘2020:</w:t>
      </w:r>
    </w:p>
    <w:p w:rsidR="005D40D4" w:rsidRPr="005D40D4" w:rsidRDefault="005D40D4" w:rsidP="005D40D4">
      <w:pPr>
        <w:rPr>
          <w:rFonts w:ascii="Times New Roman" w:hAnsi="Times New Roman" w:cs="Times New Roman"/>
        </w:rPr>
      </w:pPr>
      <w:r w:rsidRPr="005D40D4">
        <w:rPr>
          <w:rFonts w:ascii="Times New Roman" w:hAnsi="Times New Roman" w:cs="Times New Roman"/>
        </w:rPr>
        <w:t>Главният пункт в дискусията на 17-а среща на клуба „Валдай” през 2020 година стана темата: „Уроците на пандемията и новият дневен ред: Как да превърнем световната криза във възможност за света?</w:t>
      </w:r>
      <w:proofErr w:type="gramStart"/>
      <w:r w:rsidRPr="005D40D4">
        <w:rPr>
          <w:rFonts w:ascii="Times New Roman" w:hAnsi="Times New Roman" w:cs="Times New Roman"/>
        </w:rPr>
        <w:t>”.</w:t>
      </w:r>
      <w:proofErr w:type="gramEnd"/>
      <w:r w:rsidRPr="005D40D4">
        <w:rPr>
          <w:rFonts w:ascii="Times New Roman" w:hAnsi="Times New Roman" w:cs="Times New Roman"/>
        </w:rPr>
        <w:t xml:space="preserve"> Точно както в древен Китай: Кризата като Шанс!</w:t>
      </w:r>
    </w:p>
    <w:p w:rsidR="005D40D4" w:rsidRPr="005D40D4" w:rsidRDefault="005D40D4" w:rsidP="005D40D4">
      <w:pPr>
        <w:rPr>
          <w:rFonts w:ascii="Times New Roman" w:hAnsi="Times New Roman" w:cs="Times New Roman"/>
        </w:rPr>
      </w:pPr>
      <w:r w:rsidRPr="005D40D4">
        <w:rPr>
          <w:rFonts w:ascii="Times New Roman" w:hAnsi="Times New Roman" w:cs="Times New Roman"/>
        </w:rPr>
        <w:t>С тревога бяха разгледани глобалните проблеми на човечеството – от затоплянето на климата до неравенството като бариера на развитието и борбата с глада и масовите болести. В своето изказване на Валдайския форум ‘2020 Владимир Путин подчерта:</w:t>
      </w:r>
    </w:p>
    <w:p w:rsidR="005D40D4" w:rsidRPr="005D40D4" w:rsidRDefault="005D40D4" w:rsidP="005D40D4">
      <w:pPr>
        <w:rPr>
          <w:rFonts w:ascii="Times New Roman" w:hAnsi="Times New Roman" w:cs="Times New Roman"/>
        </w:rPr>
      </w:pPr>
      <w:r w:rsidRPr="005D40D4">
        <w:rPr>
          <w:rFonts w:ascii="Times New Roman" w:hAnsi="Times New Roman" w:cs="Times New Roman"/>
        </w:rPr>
        <w:t>- Човечеството достигна много високо технологическо и социално-икономическо ниво и заедно с това се сблъска със загуба и размиване на нравствени ценности, загуба на ориентири и усещане за смисъла на съществуването, замисията на човека на планетата Земя! Необходимо е преразглеждане от човечеството на нравствените ценности, изисква се преоценка на съществуващите приоритети. Нравствените ценности и ориентирите в съвременния свят са размити. Това трябва да се поправи – иначе човечеството окончателно ще загуби смисъла на своето съществуване на планетата.</w:t>
      </w:r>
    </w:p>
    <w:p w:rsidR="005D40D4" w:rsidRPr="005D40D4" w:rsidRDefault="005D40D4" w:rsidP="005D40D4">
      <w:pPr>
        <w:rPr>
          <w:rFonts w:ascii="Times New Roman" w:hAnsi="Times New Roman" w:cs="Times New Roman"/>
        </w:rPr>
      </w:pPr>
      <w:r w:rsidRPr="005D40D4">
        <w:rPr>
          <w:rFonts w:ascii="Times New Roman" w:hAnsi="Times New Roman" w:cs="Times New Roman"/>
        </w:rPr>
        <w:t>2) За да се създаде новият световен ред, вслушайте се в Йохан Волфганг фон Гьоте – Велик Майстор в естествените науки и поетичните форми, който изпрати своето послание за бъдещите поколения:</w:t>
      </w:r>
    </w:p>
    <w:p w:rsidR="005D40D4" w:rsidRPr="005D40D4" w:rsidRDefault="005D40D4" w:rsidP="005D40D4">
      <w:pPr>
        <w:rPr>
          <w:rFonts w:ascii="Times New Roman" w:hAnsi="Times New Roman" w:cs="Times New Roman"/>
        </w:rPr>
      </w:pPr>
      <w:r w:rsidRPr="005D40D4">
        <w:rPr>
          <w:rFonts w:ascii="Times New Roman" w:hAnsi="Times New Roman" w:cs="Times New Roman"/>
        </w:rPr>
        <w:t>Сплотеността и насочеността са по-полезни за обществото, отколкото раздробеността и разпокъсаността. Човекът познава себе си в същата степен в каквато познава света. Където глупостта е образец – там разумът е безумие.</w:t>
      </w:r>
    </w:p>
    <w:p w:rsidR="005D40D4" w:rsidRPr="005D40D4" w:rsidRDefault="005D40D4" w:rsidP="005D40D4">
      <w:pPr>
        <w:rPr>
          <w:rFonts w:ascii="Times New Roman" w:hAnsi="Times New Roman" w:cs="Times New Roman"/>
        </w:rPr>
      </w:pPr>
      <w:r w:rsidRPr="005D40D4">
        <w:rPr>
          <w:rFonts w:ascii="Times New Roman" w:hAnsi="Times New Roman" w:cs="Times New Roman"/>
        </w:rPr>
        <w:t>Духът на Гьоте продължава да ни съветва: Разделяй и владей е мъдро правило, но Обединявай и насочвай е още по-добро.</w:t>
      </w:r>
    </w:p>
    <w:p w:rsidR="005D40D4" w:rsidRPr="005D40D4" w:rsidRDefault="005D40D4" w:rsidP="005D40D4">
      <w:pPr>
        <w:rPr>
          <w:rFonts w:ascii="Times New Roman" w:hAnsi="Times New Roman" w:cs="Times New Roman"/>
        </w:rPr>
      </w:pPr>
      <w:r w:rsidRPr="005D40D4">
        <w:rPr>
          <w:rFonts w:ascii="Times New Roman" w:hAnsi="Times New Roman" w:cs="Times New Roman"/>
        </w:rPr>
        <w:t>Настана време по Гьотевски да кажем: Само този е достоен за живот и свобода, който всеки ден за тях отива на бой и да сменим политиците с мъдреци от Гьотевски тип.</w:t>
      </w:r>
    </w:p>
    <w:p w:rsidR="005D40D4" w:rsidRPr="005D40D4" w:rsidRDefault="005D40D4" w:rsidP="005D40D4">
      <w:pPr>
        <w:rPr>
          <w:rFonts w:ascii="Times New Roman" w:hAnsi="Times New Roman" w:cs="Times New Roman"/>
        </w:rPr>
      </w:pPr>
      <w:r w:rsidRPr="005D40D4">
        <w:rPr>
          <w:rFonts w:ascii="Times New Roman" w:hAnsi="Times New Roman" w:cs="Times New Roman"/>
        </w:rPr>
        <w:t>3) За да изменим света към по-добро са нужни знания и упорство. Ние познаваме много примери на издръжливост, твърдост, воля, целеустременост. В психотерапията трябва да взимаме примери от екстремалната психология, морската, авиационната и космическата медимина и психология, където ще намерим удивителни примери за силата на духа при оцеляването, оптимизъм, издръжливост, надежда, вяра и любов.</w:t>
      </w:r>
    </w:p>
    <w:p w:rsidR="005D40D4" w:rsidRPr="005D40D4" w:rsidRDefault="005D40D4" w:rsidP="005D40D4">
      <w:pPr>
        <w:rPr>
          <w:rFonts w:ascii="Times New Roman" w:hAnsi="Times New Roman" w:cs="Times New Roman"/>
        </w:rPr>
      </w:pPr>
      <w:r w:rsidRPr="005D40D4">
        <w:rPr>
          <w:rFonts w:ascii="Times New Roman" w:hAnsi="Times New Roman" w:cs="Times New Roman"/>
        </w:rPr>
        <w:t>В Позитивната Динамическа Психотерапия можем с успех да приложим опита на немския лекар, мореплавател и изследовател Ханс Линдеуман, създател на Системата за психофизиологическа саморегулация.</w:t>
      </w:r>
    </w:p>
    <w:p w:rsidR="005D40D4" w:rsidRPr="005D40D4" w:rsidRDefault="005D40D4" w:rsidP="005D40D4">
      <w:pPr>
        <w:rPr>
          <w:rFonts w:ascii="Times New Roman" w:hAnsi="Times New Roman" w:cs="Times New Roman"/>
        </w:rPr>
      </w:pPr>
      <w:r w:rsidRPr="005D40D4">
        <w:rPr>
          <w:rFonts w:ascii="Times New Roman" w:hAnsi="Times New Roman" w:cs="Times New Roman"/>
        </w:rPr>
        <w:t xml:space="preserve">За да провери какви огромни резерви имат тялото и психиката, той извършва две самотни плавания и двата пъти успява благополучно да пресече Атлантическия океан през 1955 г. и 1956-1957 г. </w:t>
      </w:r>
      <w:r w:rsidRPr="005D40D4">
        <w:rPr>
          <w:rFonts w:ascii="Times New Roman" w:hAnsi="Times New Roman" w:cs="Times New Roman"/>
        </w:rPr>
        <w:lastRenderedPageBreak/>
        <w:t>Благодарение на тези рекорди той успя да създаде своя Система за психофизиологическо саморегулиране и автогенна тренировка.</w:t>
      </w:r>
    </w:p>
    <w:p w:rsidR="005D40D4" w:rsidRPr="005D40D4" w:rsidRDefault="005D40D4" w:rsidP="005D40D4">
      <w:pPr>
        <w:rPr>
          <w:rFonts w:ascii="Times New Roman" w:hAnsi="Times New Roman" w:cs="Times New Roman"/>
        </w:rPr>
      </w:pPr>
      <w:r w:rsidRPr="005D40D4">
        <w:rPr>
          <w:rFonts w:ascii="Times New Roman" w:hAnsi="Times New Roman" w:cs="Times New Roman"/>
        </w:rPr>
        <w:t xml:space="preserve">По време на плаванията увереността в победата не са напускали д-р Ханс Линдеман, дори в моменти на отчаяние. Всеки ден той извършва автогенна тренировка и повтаря своята първа формула </w:t>
      </w:r>
      <w:proofErr w:type="gramStart"/>
      <w:r w:rsidRPr="005D40D4">
        <w:rPr>
          <w:rFonts w:ascii="Times New Roman" w:hAnsi="Times New Roman" w:cs="Times New Roman"/>
        </w:rPr>
        <w:t>на  целта</w:t>
      </w:r>
      <w:proofErr w:type="gramEnd"/>
      <w:r w:rsidRPr="005D40D4">
        <w:rPr>
          <w:rFonts w:ascii="Times New Roman" w:hAnsi="Times New Roman" w:cs="Times New Roman"/>
        </w:rPr>
        <w:t>: „Аз ще се справя!”.  На тази мисъл той се е концентрирал всеки ден по време на плаванията.</w:t>
      </w:r>
    </w:p>
    <w:p w:rsidR="005D40D4" w:rsidRPr="005D40D4" w:rsidRDefault="005D40D4" w:rsidP="005D40D4">
      <w:pPr>
        <w:rPr>
          <w:rFonts w:ascii="Times New Roman" w:hAnsi="Times New Roman" w:cs="Times New Roman"/>
        </w:rPr>
      </w:pPr>
      <w:r w:rsidRPr="005D40D4">
        <w:rPr>
          <w:rFonts w:ascii="Times New Roman" w:hAnsi="Times New Roman" w:cs="Times New Roman"/>
        </w:rPr>
        <w:t>Така и ние искаме да завършим нашия доклад с посланието на доктор Ханс Линдеман: Ние ще се справим! Ние ще изпълним успешно нашия мегапроект на Международната асоциация „Позитивна Динамическа Психотерапия” и АНО ДПО „Петербургска школа по психотерапия и психология на отношенията”.</w:t>
      </w:r>
    </w:p>
    <w:p w:rsidR="005D40D4" w:rsidRPr="005D40D4" w:rsidRDefault="005D40D4" w:rsidP="005D40D4">
      <w:pPr>
        <w:rPr>
          <w:rFonts w:ascii="Times New Roman" w:hAnsi="Times New Roman" w:cs="Times New Roman"/>
        </w:rPr>
      </w:pPr>
      <w:r w:rsidRPr="005D40D4">
        <w:rPr>
          <w:rFonts w:ascii="Times New Roman" w:hAnsi="Times New Roman" w:cs="Times New Roman"/>
        </w:rPr>
        <w:t>Вярваме и ще докажем нашата хипотеза, че Позитивната Динамическа Психотерапия като научна система от холистически възгледи може да подобри планетарното здраве на човека и да усъвършенства мирогледа и устройството на света през XXI век.</w:t>
      </w:r>
    </w:p>
    <w:p w:rsidR="005D40D4" w:rsidRPr="005D40D4" w:rsidRDefault="005D40D4" w:rsidP="005D40D4">
      <w:pPr>
        <w:rPr>
          <w:rFonts w:ascii="Times New Roman" w:hAnsi="Times New Roman" w:cs="Times New Roman"/>
        </w:rPr>
      </w:pPr>
      <w:r w:rsidRPr="005D40D4">
        <w:rPr>
          <w:rFonts w:ascii="Times New Roman" w:hAnsi="Times New Roman" w:cs="Times New Roman"/>
        </w:rPr>
        <w:t>Международната научна конференция „XII Лазурски четения” прие специална Резолюция за подкрепа на предложението за учредяване на Президентска награда Вапцаровска международна премия „Морето и машините” за стимулиране развитието на науките за морето, образованието и възпитанието на морски кадри, постижения в областта на безопасността на корабоплаването:</w:t>
      </w:r>
    </w:p>
    <w:p w:rsidR="005D40D4" w:rsidRPr="005D40D4" w:rsidRDefault="005D40D4" w:rsidP="005D40D4">
      <w:pPr>
        <w:rPr>
          <w:rFonts w:ascii="Times New Roman" w:hAnsi="Times New Roman" w:cs="Times New Roman"/>
        </w:rPr>
      </w:pPr>
      <w:r w:rsidRPr="005D40D4">
        <w:rPr>
          <w:rFonts w:ascii="Times New Roman" w:hAnsi="Times New Roman" w:cs="Times New Roman"/>
        </w:rPr>
        <w:t>https://dr-slabinsky.livejournal.com/1207335.html</w:t>
      </w:r>
    </w:p>
    <w:p w:rsidR="005D40D4" w:rsidRPr="005D40D4" w:rsidRDefault="005D40D4" w:rsidP="005D40D4">
      <w:pPr>
        <w:rPr>
          <w:rFonts w:ascii="Times New Roman" w:hAnsi="Times New Roman" w:cs="Times New Roman"/>
        </w:rPr>
      </w:pPr>
      <w:r w:rsidRPr="005D40D4">
        <w:rPr>
          <w:rFonts w:ascii="Times New Roman" w:hAnsi="Times New Roman" w:cs="Times New Roman"/>
        </w:rPr>
        <w:t>(28.11.2020, 12:01 h)</w:t>
      </w:r>
    </w:p>
    <w:p w:rsidR="005D40D4" w:rsidRPr="005D40D4" w:rsidRDefault="005D40D4" w:rsidP="005D40D4">
      <w:pPr>
        <w:rPr>
          <w:rFonts w:ascii="Times New Roman" w:hAnsi="Times New Roman" w:cs="Times New Roman"/>
        </w:rPr>
      </w:pPr>
      <w:r w:rsidRPr="005D40D4">
        <w:rPr>
          <w:rFonts w:ascii="Times New Roman" w:hAnsi="Times New Roman" w:cs="Times New Roman"/>
        </w:rPr>
        <w:t>За учредяване на Вапцаровската премия „Морето и машините” във връзка с Десетилетието на ООН, посветено на морското образование и морската наука в интерес на устойчивото развитие (2021-2030).</w:t>
      </w:r>
    </w:p>
    <w:p w:rsidR="005D40D4" w:rsidRPr="008E7279" w:rsidRDefault="005D40D4" w:rsidP="005D40D4">
      <w:pPr>
        <w:rPr>
          <w:rFonts w:ascii="Times New Roman" w:hAnsi="Times New Roman" w:cs="Times New Roman"/>
          <w:b/>
        </w:rPr>
      </w:pPr>
      <w:r w:rsidRPr="008E7279">
        <w:rPr>
          <w:rFonts w:ascii="Times New Roman" w:hAnsi="Times New Roman" w:cs="Times New Roman"/>
          <w:b/>
        </w:rPr>
        <w:t>Справка:</w:t>
      </w:r>
    </w:p>
    <w:p w:rsidR="005D40D4" w:rsidRPr="005D40D4" w:rsidRDefault="005D40D4" w:rsidP="005D40D4">
      <w:pPr>
        <w:rPr>
          <w:rFonts w:ascii="Times New Roman" w:hAnsi="Times New Roman" w:cs="Times New Roman"/>
        </w:rPr>
      </w:pPr>
      <w:r w:rsidRPr="005D40D4">
        <w:rPr>
          <w:rFonts w:ascii="Times New Roman" w:hAnsi="Times New Roman" w:cs="Times New Roman"/>
        </w:rPr>
        <w:t>https://sustainabledevelopment.un.org/content/documents/2449249373e.pdf</w:t>
      </w:r>
    </w:p>
    <w:p w:rsidR="005D40D4" w:rsidRPr="005D40D4" w:rsidRDefault="005D40D4" w:rsidP="005D40D4">
      <w:pPr>
        <w:rPr>
          <w:rFonts w:ascii="Times New Roman" w:hAnsi="Times New Roman" w:cs="Times New Roman"/>
        </w:rPr>
      </w:pPr>
      <w:r w:rsidRPr="005D40D4">
        <w:rPr>
          <w:rFonts w:ascii="Times New Roman" w:hAnsi="Times New Roman" w:cs="Times New Roman"/>
        </w:rPr>
        <w:t>Global Ocean Science Report (EXECUTIVE SUMMARY)</w:t>
      </w:r>
    </w:p>
    <w:p w:rsidR="005D40D4" w:rsidRPr="005D40D4" w:rsidRDefault="005D40D4" w:rsidP="005D40D4">
      <w:pPr>
        <w:rPr>
          <w:rFonts w:ascii="Times New Roman" w:hAnsi="Times New Roman" w:cs="Times New Roman"/>
        </w:rPr>
      </w:pPr>
      <w:r w:rsidRPr="005D40D4">
        <w:rPr>
          <w:rFonts w:ascii="Times New Roman" w:hAnsi="Times New Roman" w:cs="Times New Roman"/>
        </w:rPr>
        <w:t>The Current Status ofOcean Science around the World</w:t>
      </w:r>
    </w:p>
    <w:p w:rsidR="005D40D4" w:rsidRPr="005D40D4" w:rsidRDefault="005D40D4" w:rsidP="005D40D4">
      <w:pPr>
        <w:rPr>
          <w:rFonts w:ascii="Times New Roman" w:hAnsi="Times New Roman" w:cs="Times New Roman"/>
        </w:rPr>
      </w:pPr>
      <w:r w:rsidRPr="005D40D4">
        <w:rPr>
          <w:rFonts w:ascii="Times New Roman" w:hAnsi="Times New Roman" w:cs="Times New Roman"/>
        </w:rPr>
        <w:t>Published in 2017 by the United Nations Educational, Scientific and Cultural Organization 7, place de Fontenoy, 75352 Paris 07 SP, France. UNESCO, 2017.</w:t>
      </w:r>
    </w:p>
    <w:p w:rsidR="005D40D4" w:rsidRPr="005D40D4" w:rsidRDefault="005D40D4" w:rsidP="005D40D4">
      <w:pPr>
        <w:rPr>
          <w:rFonts w:ascii="Times New Roman" w:hAnsi="Times New Roman" w:cs="Times New Roman"/>
        </w:rPr>
      </w:pPr>
      <w:r w:rsidRPr="005D40D4">
        <w:rPr>
          <w:rFonts w:ascii="Times New Roman" w:hAnsi="Times New Roman" w:cs="Times New Roman"/>
        </w:rPr>
        <w:t>https://unesdoc.unesco.org/ark:/48223/pf0000249373</w:t>
      </w:r>
    </w:p>
    <w:p w:rsidR="005D40D4" w:rsidRPr="005D40D4" w:rsidRDefault="005D40D4" w:rsidP="005D40D4">
      <w:pPr>
        <w:rPr>
          <w:rFonts w:ascii="Times New Roman" w:hAnsi="Times New Roman" w:cs="Times New Roman"/>
        </w:rPr>
      </w:pPr>
      <w:r w:rsidRPr="005D40D4">
        <w:rPr>
          <w:rFonts w:ascii="Times New Roman" w:hAnsi="Times New Roman" w:cs="Times New Roman"/>
        </w:rPr>
        <w:t>Global ocean science report: the current status of ocean science around the world; executive summary (Document code: SC-2017/WS/12).</w:t>
      </w:r>
    </w:p>
    <w:p w:rsidR="005D40D4" w:rsidRPr="005D40D4" w:rsidRDefault="005D40D4" w:rsidP="005D40D4">
      <w:pPr>
        <w:rPr>
          <w:rFonts w:ascii="Times New Roman" w:hAnsi="Times New Roman" w:cs="Times New Roman"/>
        </w:rPr>
      </w:pPr>
      <w:r w:rsidRPr="005D40D4">
        <w:rPr>
          <w:rFonts w:ascii="Times New Roman" w:hAnsi="Times New Roman" w:cs="Times New Roman"/>
        </w:rPr>
        <w:t>Резолюцията беше изпратена до Президента на Република България господин Румен Радев</w:t>
      </w:r>
      <w:r w:rsidR="008E7279">
        <w:rPr>
          <w:rFonts w:ascii="Times New Roman" w:hAnsi="Times New Roman" w:cs="Times New Roman"/>
        </w:rPr>
        <w:t xml:space="preserve"> с Писмо № 243 от 07.11.2020 г.</w:t>
      </w:r>
    </w:p>
    <w:p w:rsidR="005D40D4" w:rsidRPr="005D40D4" w:rsidRDefault="005D40D4" w:rsidP="005D40D4">
      <w:pPr>
        <w:rPr>
          <w:rFonts w:ascii="Times New Roman" w:hAnsi="Times New Roman" w:cs="Times New Roman"/>
        </w:rPr>
      </w:pPr>
    </w:p>
    <w:p w:rsidR="005D40D4" w:rsidRPr="008E7279" w:rsidRDefault="005D40D4" w:rsidP="005D40D4">
      <w:pPr>
        <w:rPr>
          <w:rFonts w:ascii="Times New Roman" w:hAnsi="Times New Roman" w:cs="Times New Roman"/>
          <w:b/>
        </w:rPr>
      </w:pPr>
      <w:r w:rsidRPr="008E7279">
        <w:rPr>
          <w:rFonts w:ascii="Times New Roman" w:hAnsi="Times New Roman" w:cs="Times New Roman"/>
          <w:b/>
        </w:rPr>
        <w:t>Литература:</w:t>
      </w:r>
    </w:p>
    <w:p w:rsidR="005D40D4" w:rsidRPr="005D40D4" w:rsidRDefault="005D40D4" w:rsidP="005D40D4">
      <w:pPr>
        <w:rPr>
          <w:rFonts w:ascii="Times New Roman" w:hAnsi="Times New Roman" w:cs="Times New Roman"/>
        </w:rPr>
      </w:pPr>
      <w:r w:rsidRPr="005D40D4">
        <w:rPr>
          <w:rFonts w:ascii="Times New Roman" w:hAnsi="Times New Roman" w:cs="Times New Roman"/>
        </w:rPr>
        <w:lastRenderedPageBreak/>
        <w:t>1) Гутерриш, Антониу. Генеральный секретарь ООН: В год 75-летия ООН мы вновь на распутье, как это было в 1945-ом. Выступление перед журналистами в связи с началом75-й сессии Генеральной Ассамблеи.</w:t>
      </w:r>
    </w:p>
    <w:p w:rsidR="005D40D4" w:rsidRPr="005D40D4" w:rsidRDefault="005D40D4" w:rsidP="005D40D4">
      <w:pPr>
        <w:rPr>
          <w:rFonts w:ascii="Times New Roman" w:hAnsi="Times New Roman" w:cs="Times New Roman"/>
        </w:rPr>
      </w:pPr>
      <w:r w:rsidRPr="005D40D4">
        <w:rPr>
          <w:rFonts w:ascii="Times New Roman" w:hAnsi="Times New Roman" w:cs="Times New Roman"/>
        </w:rPr>
        <w:t>https://news.un.org/ru/story/2020/09/1385892</w:t>
      </w:r>
    </w:p>
    <w:p w:rsidR="005D40D4" w:rsidRPr="005D40D4" w:rsidRDefault="005D40D4" w:rsidP="005D40D4">
      <w:pPr>
        <w:rPr>
          <w:rFonts w:ascii="Times New Roman" w:hAnsi="Times New Roman" w:cs="Times New Roman"/>
        </w:rPr>
      </w:pPr>
      <w:r w:rsidRPr="005D40D4">
        <w:rPr>
          <w:rFonts w:ascii="Times New Roman" w:hAnsi="Times New Roman" w:cs="Times New Roman"/>
        </w:rPr>
        <w:t>(16 сентября 2020)</w:t>
      </w:r>
    </w:p>
    <w:p w:rsidR="005D40D4" w:rsidRPr="005D40D4" w:rsidRDefault="005D40D4" w:rsidP="005D40D4">
      <w:pPr>
        <w:rPr>
          <w:rFonts w:ascii="Times New Roman" w:hAnsi="Times New Roman" w:cs="Times New Roman"/>
        </w:rPr>
      </w:pPr>
      <w:r w:rsidRPr="005D40D4">
        <w:rPr>
          <w:rFonts w:ascii="Times New Roman" w:hAnsi="Times New Roman" w:cs="Times New Roman"/>
        </w:rPr>
        <w:t>2) Гутерриш, Антониу. Пятый всадник: Генеральный секретарь ООН обновил список угроз человечеству и предложил пути их преодоления.</w:t>
      </w:r>
    </w:p>
    <w:p w:rsidR="005D40D4" w:rsidRPr="005D40D4" w:rsidRDefault="005D40D4" w:rsidP="005D40D4">
      <w:pPr>
        <w:rPr>
          <w:rFonts w:ascii="Times New Roman" w:hAnsi="Times New Roman" w:cs="Times New Roman"/>
        </w:rPr>
      </w:pPr>
      <w:r w:rsidRPr="005D40D4">
        <w:rPr>
          <w:rFonts w:ascii="Times New Roman" w:hAnsi="Times New Roman" w:cs="Times New Roman"/>
        </w:rPr>
        <w:t>Выступление в ходе общеполитической дискусии на 75-й сессии Генеральной Ассамблеи ООН: “Будущее, которого мы хотим; Организация Объединенных Наций, в которой мы нуждаемся: подтверждение нашей коллективной приверженности многосторонности. Противодействие COVID-19 посредством эффективных комплексных действий”.</w:t>
      </w:r>
    </w:p>
    <w:p w:rsidR="005D40D4" w:rsidRPr="005D40D4" w:rsidRDefault="005D40D4" w:rsidP="005D40D4">
      <w:pPr>
        <w:rPr>
          <w:rFonts w:ascii="Times New Roman" w:hAnsi="Times New Roman" w:cs="Times New Roman"/>
        </w:rPr>
      </w:pPr>
      <w:r w:rsidRPr="005D40D4">
        <w:rPr>
          <w:rFonts w:ascii="Times New Roman" w:hAnsi="Times New Roman" w:cs="Times New Roman"/>
        </w:rPr>
        <w:t>https://news.un.org/ru/story/2020/09/1386302</w:t>
      </w:r>
    </w:p>
    <w:p w:rsidR="005D40D4" w:rsidRPr="005D40D4" w:rsidRDefault="005D40D4" w:rsidP="005D40D4">
      <w:pPr>
        <w:rPr>
          <w:rFonts w:ascii="Times New Roman" w:hAnsi="Times New Roman" w:cs="Times New Roman"/>
        </w:rPr>
      </w:pPr>
      <w:r w:rsidRPr="005D40D4">
        <w:rPr>
          <w:rFonts w:ascii="Times New Roman" w:hAnsi="Times New Roman" w:cs="Times New Roman"/>
        </w:rPr>
        <w:t>(22 сентября 2020)</w:t>
      </w:r>
    </w:p>
    <w:p w:rsidR="005D40D4" w:rsidRPr="005D40D4" w:rsidRDefault="005D40D4" w:rsidP="005D40D4">
      <w:pPr>
        <w:rPr>
          <w:rFonts w:ascii="Times New Roman" w:hAnsi="Times New Roman" w:cs="Times New Roman"/>
        </w:rPr>
      </w:pPr>
      <w:r w:rsidRPr="005D40D4">
        <w:rPr>
          <w:rFonts w:ascii="Times New Roman" w:hAnsi="Times New Roman" w:cs="Times New Roman"/>
        </w:rPr>
        <w:t>3) Гутерриш, Антониу. Глава ООН: наука, единство и солидарность — ключ к победе над COVID-19.</w:t>
      </w:r>
    </w:p>
    <w:p w:rsidR="005D40D4" w:rsidRPr="005D40D4" w:rsidRDefault="005D40D4" w:rsidP="005D40D4">
      <w:pPr>
        <w:rPr>
          <w:rFonts w:ascii="Times New Roman" w:hAnsi="Times New Roman" w:cs="Times New Roman"/>
        </w:rPr>
      </w:pPr>
      <w:r w:rsidRPr="005D40D4">
        <w:rPr>
          <w:rFonts w:ascii="Times New Roman" w:hAnsi="Times New Roman" w:cs="Times New Roman"/>
        </w:rPr>
        <w:t>https://news.un.org/ru/story/2020/10/1389072</w:t>
      </w:r>
    </w:p>
    <w:p w:rsidR="005D40D4" w:rsidRPr="005D40D4" w:rsidRDefault="005D40D4" w:rsidP="005D40D4">
      <w:pPr>
        <w:rPr>
          <w:rFonts w:ascii="Times New Roman" w:hAnsi="Times New Roman" w:cs="Times New Roman"/>
        </w:rPr>
      </w:pPr>
      <w:r w:rsidRPr="005D40D4">
        <w:rPr>
          <w:rFonts w:ascii="Times New Roman" w:hAnsi="Times New Roman" w:cs="Times New Roman"/>
        </w:rPr>
        <w:t>(25 октября 2020)</w:t>
      </w:r>
    </w:p>
    <w:p w:rsidR="005D40D4" w:rsidRPr="005D40D4" w:rsidRDefault="005D40D4" w:rsidP="005D40D4">
      <w:pPr>
        <w:rPr>
          <w:rFonts w:ascii="Times New Roman" w:hAnsi="Times New Roman" w:cs="Times New Roman"/>
        </w:rPr>
      </w:pPr>
      <w:r w:rsidRPr="005D40D4">
        <w:rPr>
          <w:rFonts w:ascii="Times New Roman" w:hAnsi="Times New Roman" w:cs="Times New Roman"/>
        </w:rPr>
        <w:t>Cаммит по здравоохранению.</w:t>
      </w:r>
    </w:p>
    <w:p w:rsidR="005D40D4" w:rsidRPr="005D40D4" w:rsidRDefault="005D40D4" w:rsidP="005D40D4">
      <w:pPr>
        <w:rPr>
          <w:rFonts w:ascii="Times New Roman" w:hAnsi="Times New Roman" w:cs="Times New Roman"/>
        </w:rPr>
      </w:pPr>
      <w:r w:rsidRPr="005D40D4">
        <w:rPr>
          <w:rFonts w:ascii="Times New Roman" w:hAnsi="Times New Roman" w:cs="Times New Roman"/>
        </w:rPr>
        <w:t>4) Новый глава Генассамблеи Волкан Бозкыр - о пандемии, реформе ООН и о себе.</w:t>
      </w:r>
    </w:p>
    <w:p w:rsidR="005D40D4" w:rsidRPr="005D40D4" w:rsidRDefault="005D40D4" w:rsidP="005D40D4">
      <w:pPr>
        <w:rPr>
          <w:rFonts w:ascii="Times New Roman" w:hAnsi="Times New Roman" w:cs="Times New Roman"/>
        </w:rPr>
      </w:pPr>
      <w:r w:rsidRPr="005D40D4">
        <w:rPr>
          <w:rFonts w:ascii="Times New Roman" w:hAnsi="Times New Roman" w:cs="Times New Roman"/>
        </w:rPr>
        <w:t>https://news.un.org/ru/story/2020/09/1385682</w:t>
      </w:r>
    </w:p>
    <w:p w:rsidR="005D40D4" w:rsidRPr="005D40D4" w:rsidRDefault="005D40D4" w:rsidP="005D40D4">
      <w:pPr>
        <w:rPr>
          <w:rFonts w:ascii="Times New Roman" w:hAnsi="Times New Roman" w:cs="Times New Roman"/>
        </w:rPr>
      </w:pPr>
      <w:r w:rsidRPr="005D40D4">
        <w:rPr>
          <w:rFonts w:ascii="Times New Roman" w:hAnsi="Times New Roman" w:cs="Times New Roman"/>
        </w:rPr>
        <w:t>(14 сентября 2020)</w:t>
      </w:r>
    </w:p>
    <w:p w:rsidR="005D40D4" w:rsidRPr="005D40D4" w:rsidRDefault="005D40D4" w:rsidP="005D40D4">
      <w:pPr>
        <w:rPr>
          <w:rFonts w:ascii="Times New Roman" w:hAnsi="Times New Roman" w:cs="Times New Roman"/>
        </w:rPr>
      </w:pPr>
      <w:r w:rsidRPr="005D40D4">
        <w:rPr>
          <w:rFonts w:ascii="Times New Roman" w:hAnsi="Times New Roman" w:cs="Times New Roman"/>
        </w:rPr>
        <w:t>5) Глава Всемирной организации здравоохранения (ВОЗ) Тедрос Аданом Гебрейесус. Глобальный ответ на глобальную пандемию!</w:t>
      </w:r>
    </w:p>
    <w:p w:rsidR="005D40D4" w:rsidRPr="005D40D4" w:rsidRDefault="005D40D4" w:rsidP="005D40D4">
      <w:pPr>
        <w:rPr>
          <w:rFonts w:ascii="Times New Roman" w:hAnsi="Times New Roman" w:cs="Times New Roman"/>
        </w:rPr>
      </w:pPr>
      <w:r w:rsidRPr="005D40D4">
        <w:rPr>
          <w:rFonts w:ascii="Times New Roman" w:hAnsi="Times New Roman" w:cs="Times New Roman"/>
        </w:rPr>
        <w:t>https://www.who.int/ru/about/governance/world-health-assembly/seventy-third-world-health-assembly</w:t>
      </w:r>
    </w:p>
    <w:p w:rsidR="005D40D4" w:rsidRPr="005D40D4" w:rsidRDefault="005D40D4" w:rsidP="005D40D4">
      <w:pPr>
        <w:rPr>
          <w:rFonts w:ascii="Times New Roman" w:hAnsi="Times New Roman" w:cs="Times New Roman"/>
        </w:rPr>
      </w:pPr>
      <w:r w:rsidRPr="005D40D4">
        <w:rPr>
          <w:rFonts w:ascii="Times New Roman" w:hAnsi="Times New Roman" w:cs="Times New Roman"/>
        </w:rPr>
        <w:t>(18–19 мая 2020 г.)</w:t>
      </w:r>
    </w:p>
    <w:p w:rsidR="005D40D4" w:rsidRPr="005D40D4" w:rsidRDefault="005D40D4" w:rsidP="005D40D4">
      <w:pPr>
        <w:rPr>
          <w:rFonts w:ascii="Times New Roman" w:hAnsi="Times New Roman" w:cs="Times New Roman"/>
        </w:rPr>
      </w:pPr>
      <w:r w:rsidRPr="005D40D4">
        <w:rPr>
          <w:rFonts w:ascii="Times New Roman" w:hAnsi="Times New Roman" w:cs="Times New Roman"/>
        </w:rPr>
        <w:t>Семьдесят третья сессия Всемирной ассамблеи здравоохранения</w:t>
      </w:r>
    </w:p>
    <w:p w:rsidR="005D40D4" w:rsidRPr="005D40D4" w:rsidRDefault="005D40D4" w:rsidP="005D40D4">
      <w:pPr>
        <w:rPr>
          <w:rFonts w:ascii="Times New Roman" w:hAnsi="Times New Roman" w:cs="Times New Roman"/>
        </w:rPr>
      </w:pPr>
      <w:r w:rsidRPr="005D40D4">
        <w:rPr>
          <w:rFonts w:ascii="Times New Roman" w:hAnsi="Times New Roman" w:cs="Times New Roman"/>
        </w:rPr>
        <w:t>6) Пезешкиан, Носсрат. Психосоматика и позитивная психотерапия. Межкультурные и междисциплинарные аспекты „Институт позитивной психотерапии”. Москва, 2006. ISBN: 5-902791-05-7, 3-540-53956-5.</w:t>
      </w:r>
    </w:p>
    <w:p w:rsidR="005D40D4" w:rsidRPr="005D40D4" w:rsidRDefault="005D40D4" w:rsidP="005D40D4">
      <w:pPr>
        <w:rPr>
          <w:rFonts w:ascii="Times New Roman" w:hAnsi="Times New Roman" w:cs="Times New Roman"/>
        </w:rPr>
      </w:pPr>
      <w:r w:rsidRPr="005D40D4">
        <w:rPr>
          <w:rFonts w:ascii="Times New Roman" w:hAnsi="Times New Roman" w:cs="Times New Roman"/>
        </w:rPr>
        <w:t>7) Пеев, Илия Петров. Позитивната психотерапия в модерната армия и обществото. Военно издателство. С., 2002, стр. 236. ISBN 954-509-227-0.</w:t>
      </w:r>
    </w:p>
    <w:p w:rsidR="005D40D4" w:rsidRPr="005D40D4" w:rsidRDefault="005D40D4" w:rsidP="005D40D4">
      <w:pPr>
        <w:rPr>
          <w:rFonts w:ascii="Times New Roman" w:hAnsi="Times New Roman" w:cs="Times New Roman"/>
        </w:rPr>
      </w:pPr>
      <w:r w:rsidRPr="005D40D4">
        <w:rPr>
          <w:rFonts w:ascii="Times New Roman" w:hAnsi="Times New Roman" w:cs="Times New Roman"/>
        </w:rPr>
        <w:t>8) Пеев, Илия Петров. Възможности за приложение на психотерапевтични методи в подготовката на съвременната армия - проблеми и перспективи. Военно издателство. С., 2003, стр. 389. ISBN 954-509-257-2.</w:t>
      </w:r>
    </w:p>
    <w:p w:rsidR="005D40D4" w:rsidRPr="005D40D4" w:rsidRDefault="005D40D4" w:rsidP="005D40D4">
      <w:pPr>
        <w:rPr>
          <w:rFonts w:ascii="Times New Roman" w:hAnsi="Times New Roman" w:cs="Times New Roman"/>
        </w:rPr>
      </w:pPr>
      <w:r w:rsidRPr="005D40D4">
        <w:rPr>
          <w:rFonts w:ascii="Times New Roman" w:hAnsi="Times New Roman" w:cs="Times New Roman"/>
        </w:rPr>
        <w:lastRenderedPageBreak/>
        <w:t>9) Пеев, Илия Петров. Психическа подготовка на личния състав на подводниците. Военно издателство. С., 1996, стр. 184. ISBN 954-509-162-2.</w:t>
      </w:r>
    </w:p>
    <w:p w:rsidR="005D40D4" w:rsidRPr="005D40D4" w:rsidRDefault="005D40D4" w:rsidP="005D40D4">
      <w:pPr>
        <w:rPr>
          <w:rFonts w:ascii="Times New Roman" w:hAnsi="Times New Roman" w:cs="Times New Roman"/>
        </w:rPr>
      </w:pPr>
      <w:r w:rsidRPr="005D40D4">
        <w:rPr>
          <w:rFonts w:ascii="Times New Roman" w:hAnsi="Times New Roman" w:cs="Times New Roman"/>
        </w:rPr>
        <w:t>10) Пеев, Илия Петров, др. Психологическият тренинг във водния транспорт. ИК „Стено”. Варна, 2012, стр. 224. ISBN 978-954-449-631-9.</w:t>
      </w:r>
    </w:p>
    <w:p w:rsidR="005D40D4" w:rsidRPr="005D40D4" w:rsidRDefault="005D40D4" w:rsidP="005D40D4">
      <w:pPr>
        <w:rPr>
          <w:rFonts w:ascii="Times New Roman" w:hAnsi="Times New Roman" w:cs="Times New Roman"/>
        </w:rPr>
      </w:pPr>
      <w:r w:rsidRPr="005D40D4">
        <w:rPr>
          <w:rFonts w:ascii="Times New Roman" w:hAnsi="Times New Roman" w:cs="Times New Roman"/>
        </w:rPr>
        <w:t>11) Притча „Сила сотрудничества”</w:t>
      </w:r>
    </w:p>
    <w:p w:rsidR="005D40D4" w:rsidRPr="005D40D4" w:rsidRDefault="005D40D4" w:rsidP="005D40D4">
      <w:pPr>
        <w:rPr>
          <w:rFonts w:ascii="Times New Roman" w:hAnsi="Times New Roman" w:cs="Times New Roman"/>
        </w:rPr>
      </w:pPr>
      <w:r w:rsidRPr="005D40D4">
        <w:rPr>
          <w:rFonts w:ascii="Times New Roman" w:hAnsi="Times New Roman" w:cs="Times New Roman"/>
        </w:rPr>
        <w:t>https://infopedia.su/1x8477.html</w:t>
      </w:r>
    </w:p>
    <w:p w:rsidR="005D40D4" w:rsidRPr="005D40D4" w:rsidRDefault="005D40D4" w:rsidP="005D40D4">
      <w:pPr>
        <w:rPr>
          <w:rFonts w:ascii="Times New Roman" w:hAnsi="Times New Roman" w:cs="Times New Roman"/>
        </w:rPr>
      </w:pPr>
      <w:r w:rsidRPr="005D40D4">
        <w:rPr>
          <w:rFonts w:ascii="Times New Roman" w:hAnsi="Times New Roman" w:cs="Times New Roman"/>
        </w:rPr>
        <w:t>12) Путин, Владимир. Выступление с видеообращением на пленарном заседании юбилейной, 75 й сессии Генеральной Ассамблеи Организации Объединённых Наций.</w:t>
      </w:r>
    </w:p>
    <w:p w:rsidR="005D40D4" w:rsidRPr="005D40D4" w:rsidRDefault="005D40D4" w:rsidP="005D40D4">
      <w:pPr>
        <w:rPr>
          <w:rFonts w:ascii="Times New Roman" w:hAnsi="Times New Roman" w:cs="Times New Roman"/>
        </w:rPr>
      </w:pPr>
      <w:r w:rsidRPr="005D40D4">
        <w:rPr>
          <w:rFonts w:ascii="Times New Roman" w:hAnsi="Times New Roman" w:cs="Times New Roman"/>
        </w:rPr>
        <w:t>http://kremlin.ru/events/president/news/64074</w:t>
      </w:r>
    </w:p>
    <w:p w:rsidR="005D40D4" w:rsidRPr="005D40D4" w:rsidRDefault="005D40D4" w:rsidP="005D40D4">
      <w:pPr>
        <w:rPr>
          <w:rFonts w:ascii="Times New Roman" w:hAnsi="Times New Roman" w:cs="Times New Roman"/>
        </w:rPr>
      </w:pPr>
      <w:r w:rsidRPr="005D40D4">
        <w:rPr>
          <w:rFonts w:ascii="Times New Roman" w:hAnsi="Times New Roman" w:cs="Times New Roman"/>
        </w:rPr>
        <w:t>(22 сентября 2020 года 19:15)</w:t>
      </w:r>
    </w:p>
    <w:p w:rsidR="005D40D4" w:rsidRPr="005D40D4" w:rsidRDefault="005D40D4" w:rsidP="005D40D4">
      <w:pPr>
        <w:rPr>
          <w:rFonts w:ascii="Times New Roman" w:hAnsi="Times New Roman" w:cs="Times New Roman"/>
        </w:rPr>
      </w:pPr>
      <w:r w:rsidRPr="005D40D4">
        <w:rPr>
          <w:rFonts w:ascii="Times New Roman" w:hAnsi="Times New Roman" w:cs="Times New Roman"/>
        </w:rPr>
        <w:t>13) Путин, Владимир. Участие в режиме видеоконференции в итоговой пленарной сессии. XVII ежегодное заседание Международного дискуссионного клуба „Валдай”: „Уроки пандемии и новая повестка: как превратить мировой кризис в возможность для мира”. Ежегодный доклад Международного Дискуссионного клуба „Валдай” Октябрь 2020: Утопия многообразного мира: как продолжается история.</w:t>
      </w:r>
    </w:p>
    <w:p w:rsidR="005D40D4" w:rsidRPr="005D40D4" w:rsidRDefault="005D40D4" w:rsidP="005D40D4">
      <w:pPr>
        <w:rPr>
          <w:rFonts w:ascii="Times New Roman" w:hAnsi="Times New Roman" w:cs="Times New Roman"/>
        </w:rPr>
      </w:pPr>
      <w:r w:rsidRPr="005D40D4">
        <w:rPr>
          <w:rFonts w:ascii="Times New Roman" w:hAnsi="Times New Roman" w:cs="Times New Roman"/>
        </w:rPr>
        <w:t>http://kremlin.ru/events/president/news/64261</w:t>
      </w:r>
    </w:p>
    <w:p w:rsidR="005D40D4" w:rsidRPr="005D40D4" w:rsidRDefault="005D40D4" w:rsidP="005D40D4">
      <w:pPr>
        <w:rPr>
          <w:rFonts w:ascii="Times New Roman" w:hAnsi="Times New Roman" w:cs="Times New Roman"/>
        </w:rPr>
      </w:pPr>
      <w:r w:rsidRPr="005D40D4">
        <w:rPr>
          <w:rFonts w:ascii="Times New Roman" w:hAnsi="Times New Roman" w:cs="Times New Roman"/>
        </w:rPr>
        <w:t>(22 октября 2020 года 20:15)</w:t>
      </w:r>
    </w:p>
    <w:p w:rsidR="005D40D4" w:rsidRPr="005D40D4" w:rsidRDefault="005D40D4" w:rsidP="005D40D4">
      <w:pPr>
        <w:rPr>
          <w:rFonts w:ascii="Times New Roman" w:hAnsi="Times New Roman" w:cs="Times New Roman"/>
        </w:rPr>
      </w:pPr>
      <w:r w:rsidRPr="005D40D4">
        <w:rPr>
          <w:rFonts w:ascii="Times New Roman" w:hAnsi="Times New Roman" w:cs="Times New Roman"/>
        </w:rPr>
        <w:t>14) Слабинский, Владимир Юрьевич. Основы психотерапии. Практическое руководство.</w:t>
      </w:r>
    </w:p>
    <w:p w:rsidR="005D40D4" w:rsidRPr="005D40D4" w:rsidRDefault="005D40D4" w:rsidP="005D40D4">
      <w:pPr>
        <w:rPr>
          <w:rFonts w:ascii="Times New Roman" w:hAnsi="Times New Roman" w:cs="Times New Roman"/>
        </w:rPr>
      </w:pPr>
      <w:r w:rsidRPr="005D40D4">
        <w:rPr>
          <w:rFonts w:ascii="Times New Roman" w:hAnsi="Times New Roman" w:cs="Times New Roman"/>
        </w:rPr>
        <w:t>15) Слабинский, Владимир Юрьевич. Позитивная динамическая психотерапия. СпБ, 2003.</w:t>
      </w:r>
    </w:p>
    <w:p w:rsidR="005D40D4" w:rsidRPr="005D40D4" w:rsidRDefault="005D40D4" w:rsidP="005D40D4">
      <w:pPr>
        <w:rPr>
          <w:rFonts w:ascii="Times New Roman" w:hAnsi="Times New Roman" w:cs="Times New Roman"/>
        </w:rPr>
      </w:pPr>
      <w:r w:rsidRPr="005D40D4">
        <w:rPr>
          <w:rFonts w:ascii="Times New Roman" w:hAnsi="Times New Roman" w:cs="Times New Roman"/>
        </w:rPr>
        <w:t>16) Слабинский, Владимир Юрьевич. Семейная позитивная динамическая психотерапия. Практическое руководство. Издательство “Наука и Техника”. СпБ, 2011, стр. 464.</w:t>
      </w:r>
    </w:p>
    <w:p w:rsidR="005D40D4" w:rsidRPr="005D40D4" w:rsidRDefault="005D40D4" w:rsidP="005D40D4">
      <w:pPr>
        <w:rPr>
          <w:rFonts w:ascii="Times New Roman" w:hAnsi="Times New Roman" w:cs="Times New Roman"/>
        </w:rPr>
      </w:pPr>
      <w:r w:rsidRPr="005D40D4">
        <w:rPr>
          <w:rFonts w:ascii="Times New Roman" w:hAnsi="Times New Roman" w:cs="Times New Roman"/>
        </w:rPr>
        <w:t xml:space="preserve">17) Слабинский, Владимир Юрьевич. Психотерапия. Учебник для вузов. Стандарт третьего поколения. Издательство „Питер”. СпБ, 2020 </w:t>
      </w:r>
      <w:proofErr w:type="gramStart"/>
      <w:r w:rsidRPr="005D40D4">
        <w:rPr>
          <w:rFonts w:ascii="Times New Roman" w:hAnsi="Times New Roman" w:cs="Times New Roman"/>
        </w:rPr>
        <w:t>г.,</w:t>
      </w:r>
      <w:proofErr w:type="gramEnd"/>
      <w:r w:rsidRPr="005D40D4">
        <w:rPr>
          <w:rFonts w:ascii="Times New Roman" w:hAnsi="Times New Roman" w:cs="Times New Roman"/>
        </w:rPr>
        <w:t xml:space="preserve"> стр. 608. ISBN: 978-5-4461-1409-2.</w:t>
      </w:r>
    </w:p>
    <w:p w:rsidR="005D40D4" w:rsidRPr="005D40D4" w:rsidRDefault="005D40D4" w:rsidP="005D40D4">
      <w:pPr>
        <w:rPr>
          <w:rFonts w:ascii="Times New Roman" w:hAnsi="Times New Roman" w:cs="Times New Roman"/>
        </w:rPr>
      </w:pPr>
      <w:r w:rsidRPr="005D40D4">
        <w:rPr>
          <w:rFonts w:ascii="Times New Roman" w:hAnsi="Times New Roman" w:cs="Times New Roman"/>
        </w:rPr>
        <w:t>18) Рецензия:</w:t>
      </w:r>
    </w:p>
    <w:p w:rsidR="005D40D4" w:rsidRPr="005D40D4" w:rsidRDefault="005D40D4" w:rsidP="005D40D4">
      <w:pPr>
        <w:rPr>
          <w:rFonts w:ascii="Times New Roman" w:hAnsi="Times New Roman" w:cs="Times New Roman"/>
        </w:rPr>
      </w:pPr>
      <w:r w:rsidRPr="005D40D4">
        <w:rPr>
          <w:rFonts w:ascii="Times New Roman" w:hAnsi="Times New Roman" w:cs="Times New Roman"/>
        </w:rPr>
        <w:t>Журнал „Психологическая газета”</w:t>
      </w:r>
    </w:p>
    <w:p w:rsidR="005D40D4" w:rsidRPr="005D40D4" w:rsidRDefault="005D40D4" w:rsidP="005D40D4">
      <w:pPr>
        <w:rPr>
          <w:rFonts w:ascii="Times New Roman" w:hAnsi="Times New Roman" w:cs="Times New Roman"/>
        </w:rPr>
      </w:pPr>
      <w:r w:rsidRPr="005D40D4">
        <w:rPr>
          <w:rFonts w:ascii="Times New Roman" w:hAnsi="Times New Roman" w:cs="Times New Roman"/>
        </w:rPr>
        <w:t>https://psy.su/feed/7706/</w:t>
      </w:r>
    </w:p>
    <w:p w:rsidR="005D40D4" w:rsidRPr="005D40D4" w:rsidRDefault="005D40D4" w:rsidP="005D40D4">
      <w:pPr>
        <w:rPr>
          <w:rFonts w:ascii="Times New Roman" w:hAnsi="Times New Roman" w:cs="Times New Roman"/>
        </w:rPr>
      </w:pPr>
      <w:r w:rsidRPr="005D40D4">
        <w:rPr>
          <w:rFonts w:ascii="Times New Roman" w:hAnsi="Times New Roman" w:cs="Times New Roman"/>
        </w:rPr>
        <w:t>Пеев, Илия Петров. Учебник профессора Владимира Слабинского „Психотерапия”. Статья „Университетский учебник „Психотерапия” профессора Владимира Слабинского — книга для каждого дня и каждого дома”:</w:t>
      </w:r>
    </w:p>
    <w:p w:rsidR="005D40D4" w:rsidRPr="005D40D4" w:rsidRDefault="005D40D4" w:rsidP="005D40D4">
      <w:pPr>
        <w:rPr>
          <w:rFonts w:ascii="Times New Roman" w:hAnsi="Times New Roman" w:cs="Times New Roman"/>
        </w:rPr>
      </w:pPr>
      <w:r w:rsidRPr="005D40D4">
        <w:rPr>
          <w:rFonts w:ascii="Times New Roman" w:hAnsi="Times New Roman" w:cs="Times New Roman"/>
        </w:rPr>
        <w:t>19) Устинова Ирина Александровна. Образные средства поэтического языка Николы Вапцарова в переводах на русский, сербский и македонский языки. Санкт-петербургский государственный университет. СпБ, 2018.</w:t>
      </w:r>
    </w:p>
    <w:p w:rsidR="005D40D4" w:rsidRPr="005D40D4" w:rsidRDefault="005D40D4" w:rsidP="005D40D4">
      <w:pPr>
        <w:rPr>
          <w:rFonts w:ascii="Times New Roman" w:hAnsi="Times New Roman" w:cs="Times New Roman"/>
        </w:rPr>
      </w:pPr>
      <w:r w:rsidRPr="005D40D4">
        <w:rPr>
          <w:rFonts w:ascii="Times New Roman" w:hAnsi="Times New Roman" w:cs="Times New Roman"/>
        </w:rPr>
        <w:t>(dspace.spbu.ru)</w:t>
      </w:r>
    </w:p>
    <w:p w:rsidR="005D40D4" w:rsidRPr="005D40D4" w:rsidRDefault="005D40D4" w:rsidP="005D40D4">
      <w:pPr>
        <w:rPr>
          <w:rFonts w:ascii="Times New Roman" w:hAnsi="Times New Roman" w:cs="Times New Roman"/>
        </w:rPr>
      </w:pPr>
      <w:r w:rsidRPr="005D40D4">
        <w:rPr>
          <w:rFonts w:ascii="Times New Roman" w:hAnsi="Times New Roman" w:cs="Times New Roman"/>
        </w:rPr>
        <w:t>20) ЕС прие приоритетите си в ООН и на 75-ата сесия на Общото събрание на организацията</w:t>
      </w:r>
    </w:p>
    <w:p w:rsidR="005D40D4" w:rsidRPr="005D40D4" w:rsidRDefault="005D40D4" w:rsidP="005D40D4">
      <w:pPr>
        <w:rPr>
          <w:rFonts w:ascii="Times New Roman" w:hAnsi="Times New Roman" w:cs="Times New Roman"/>
        </w:rPr>
      </w:pPr>
      <w:r w:rsidRPr="005D40D4">
        <w:rPr>
          <w:rFonts w:ascii="Times New Roman" w:hAnsi="Times New Roman" w:cs="Times New Roman"/>
        </w:rPr>
        <w:lastRenderedPageBreak/>
        <w:t>https://www.consilium.europa.eu/bg/press/press-releases/2020/07/13/eu-priorities-at-the-united-nations-and-the-75th-united-nations-general-assembly-adopted/# (13 юли 2020 г. 12:55)</w:t>
      </w:r>
    </w:p>
    <w:p w:rsidR="005D40D4" w:rsidRPr="005D40D4" w:rsidRDefault="005D40D4" w:rsidP="005D40D4">
      <w:pPr>
        <w:rPr>
          <w:rFonts w:ascii="Times New Roman" w:hAnsi="Times New Roman" w:cs="Times New Roman"/>
        </w:rPr>
      </w:pPr>
      <w:r w:rsidRPr="005D40D4">
        <w:rPr>
          <w:rFonts w:ascii="Times New Roman" w:hAnsi="Times New Roman" w:cs="Times New Roman"/>
        </w:rPr>
        <w:t>21) Epstein, Robert. The empty brain. Your brain does not process information, retrieve knowledge or store memories. In short: your brain is not a computer.</w:t>
      </w:r>
    </w:p>
    <w:p w:rsidR="005D40D4" w:rsidRPr="005D40D4" w:rsidRDefault="005D40D4" w:rsidP="005D40D4">
      <w:pPr>
        <w:rPr>
          <w:rFonts w:ascii="Times New Roman" w:hAnsi="Times New Roman" w:cs="Times New Roman"/>
        </w:rPr>
      </w:pPr>
      <w:r w:rsidRPr="005D40D4">
        <w:rPr>
          <w:rFonts w:ascii="Times New Roman" w:hAnsi="Times New Roman" w:cs="Times New Roman"/>
        </w:rPr>
        <w:t>https://aeon.co/essays/your-brain-does-not-process-information-and-it-is-not-a-computer (01.04.2017)</w:t>
      </w:r>
    </w:p>
    <w:p w:rsidR="005D40D4" w:rsidRPr="005D40D4" w:rsidRDefault="005D40D4" w:rsidP="005D40D4">
      <w:pPr>
        <w:rPr>
          <w:rFonts w:ascii="Times New Roman" w:hAnsi="Times New Roman" w:cs="Times New Roman"/>
        </w:rPr>
      </w:pPr>
      <w:r w:rsidRPr="005D40D4">
        <w:rPr>
          <w:rFonts w:ascii="Times New Roman" w:hAnsi="Times New Roman" w:cs="Times New Roman"/>
        </w:rPr>
        <w:t>22) Klaus Schwab, Thierry Malleret. COVID-19: The Great Reset. 2020 World Economic Forum, p. 213. ISBN 978-2-940631-11-7.</w:t>
      </w:r>
    </w:p>
    <w:p w:rsidR="005D40D4" w:rsidRPr="005D40D4" w:rsidRDefault="005D40D4" w:rsidP="005D40D4">
      <w:pPr>
        <w:rPr>
          <w:rFonts w:ascii="Times New Roman" w:hAnsi="Times New Roman" w:cs="Times New Roman"/>
        </w:rPr>
      </w:pPr>
      <w:r w:rsidRPr="005D40D4">
        <w:rPr>
          <w:rFonts w:ascii="Times New Roman" w:hAnsi="Times New Roman" w:cs="Times New Roman"/>
        </w:rPr>
        <w:t>https://straight2point.info/wp-content/uploads/2020/08/COVID-19_-The-Great-Reset-Klaus-Schwab.pdf</w:t>
      </w:r>
    </w:p>
    <w:p w:rsidR="005D40D4" w:rsidRPr="005D40D4" w:rsidRDefault="005D40D4" w:rsidP="005D40D4">
      <w:pPr>
        <w:rPr>
          <w:rFonts w:ascii="Times New Roman" w:hAnsi="Times New Roman" w:cs="Times New Roman"/>
        </w:rPr>
      </w:pPr>
      <w:r w:rsidRPr="005D40D4">
        <w:rPr>
          <w:rFonts w:ascii="Times New Roman" w:hAnsi="Times New Roman" w:cs="Times New Roman"/>
        </w:rPr>
        <w:t>COVID-19</w:t>
      </w:r>
      <w:proofErr w:type="gramStart"/>
      <w:r w:rsidRPr="005D40D4">
        <w:rPr>
          <w:rFonts w:ascii="Times New Roman" w:hAnsi="Times New Roman" w:cs="Times New Roman"/>
        </w:rPr>
        <w:t>:The</w:t>
      </w:r>
      <w:proofErr w:type="gramEnd"/>
      <w:r w:rsidRPr="005D40D4">
        <w:rPr>
          <w:rFonts w:ascii="Times New Roman" w:hAnsi="Times New Roman" w:cs="Times New Roman"/>
        </w:rPr>
        <w:t xml:space="preserve"> Great Reset. 2020 World Economic Forum, p. 213. ISBN 978-2-940631-11-7</w:t>
      </w:r>
    </w:p>
    <w:p w:rsidR="005D40D4" w:rsidRPr="005D40D4" w:rsidRDefault="005D40D4" w:rsidP="005D40D4">
      <w:pPr>
        <w:rPr>
          <w:rFonts w:ascii="Times New Roman" w:hAnsi="Times New Roman" w:cs="Times New Roman"/>
        </w:rPr>
      </w:pPr>
      <w:r w:rsidRPr="005D40D4">
        <w:rPr>
          <w:rFonts w:ascii="Times New Roman" w:hAnsi="Times New Roman" w:cs="Times New Roman"/>
        </w:rPr>
        <w:t>Professor Klaus Schwab Thierry Malleret</w:t>
      </w:r>
    </w:p>
    <w:p w:rsidR="005D40D4" w:rsidRPr="005D40D4" w:rsidRDefault="005D40D4" w:rsidP="005D40D4">
      <w:pPr>
        <w:rPr>
          <w:rFonts w:ascii="Times New Roman" w:hAnsi="Times New Roman" w:cs="Times New Roman"/>
        </w:rPr>
      </w:pPr>
    </w:p>
    <w:p w:rsidR="005D40D4" w:rsidRPr="005D40D4" w:rsidRDefault="005D40D4" w:rsidP="005D40D4">
      <w:pPr>
        <w:rPr>
          <w:rFonts w:ascii="Times New Roman" w:hAnsi="Times New Roman" w:cs="Times New Roman"/>
        </w:rPr>
      </w:pPr>
      <w:r w:rsidRPr="005D40D4">
        <w:rPr>
          <w:rFonts w:ascii="Times New Roman" w:hAnsi="Times New Roman" w:cs="Times New Roman"/>
        </w:rPr>
        <w:t>КОРЕСПОНДЕНЦИЯ:</w:t>
      </w:r>
    </w:p>
    <w:p w:rsidR="005D40D4" w:rsidRPr="005D40D4" w:rsidRDefault="005D40D4" w:rsidP="005D40D4">
      <w:pPr>
        <w:rPr>
          <w:rFonts w:ascii="Times New Roman" w:hAnsi="Times New Roman" w:cs="Times New Roman"/>
        </w:rPr>
      </w:pPr>
      <w:r w:rsidRPr="005D40D4">
        <w:rPr>
          <w:rFonts w:ascii="Times New Roman" w:hAnsi="Times New Roman" w:cs="Times New Roman"/>
        </w:rPr>
        <w:t>Професор д.пс.н. Илия Петров Пеев</w:t>
      </w:r>
    </w:p>
    <w:p w:rsidR="005D40D4" w:rsidRPr="005D40D4" w:rsidRDefault="005D40D4" w:rsidP="005D40D4">
      <w:pPr>
        <w:rPr>
          <w:rFonts w:ascii="Times New Roman" w:hAnsi="Times New Roman" w:cs="Times New Roman"/>
        </w:rPr>
      </w:pPr>
      <w:r w:rsidRPr="005D40D4">
        <w:rPr>
          <w:rFonts w:ascii="Times New Roman" w:hAnsi="Times New Roman" w:cs="Times New Roman"/>
        </w:rPr>
        <w:t>ippeev@abv.bg</w:t>
      </w:r>
    </w:p>
    <w:p w:rsidR="005D40D4" w:rsidRPr="005D40D4" w:rsidRDefault="005D40D4" w:rsidP="005D40D4">
      <w:pPr>
        <w:rPr>
          <w:rFonts w:ascii="Times New Roman" w:hAnsi="Times New Roman" w:cs="Times New Roman"/>
        </w:rPr>
      </w:pPr>
      <w:r w:rsidRPr="005D40D4">
        <w:rPr>
          <w:rFonts w:ascii="Times New Roman" w:hAnsi="Times New Roman" w:cs="Times New Roman"/>
        </w:rPr>
        <w:t>+359 898 359 647</w:t>
      </w:r>
    </w:p>
    <w:p w:rsidR="005D40D4" w:rsidRPr="005D40D4" w:rsidRDefault="005D40D4" w:rsidP="005D40D4">
      <w:pPr>
        <w:rPr>
          <w:rFonts w:ascii="Times New Roman" w:hAnsi="Times New Roman" w:cs="Times New Roman"/>
        </w:rPr>
      </w:pPr>
      <w:r w:rsidRPr="005D40D4">
        <w:rPr>
          <w:rFonts w:ascii="Times New Roman" w:hAnsi="Times New Roman" w:cs="Times New Roman"/>
        </w:rPr>
        <w:t>+359 52 757 472</w:t>
      </w:r>
    </w:p>
    <w:p w:rsidR="00477247" w:rsidRPr="005D40D4" w:rsidRDefault="00671831">
      <w:pPr>
        <w:rPr>
          <w:rFonts w:ascii="Times New Roman" w:hAnsi="Times New Roman" w:cs="Times New Roman"/>
        </w:rPr>
      </w:pPr>
    </w:p>
    <w:sectPr w:rsidR="00477247" w:rsidRPr="005D40D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D4"/>
    <w:rsid w:val="00160D5E"/>
    <w:rsid w:val="00535B2E"/>
    <w:rsid w:val="005D40D4"/>
    <w:rsid w:val="00671831"/>
    <w:rsid w:val="00765949"/>
    <w:rsid w:val="00793FBD"/>
    <w:rsid w:val="008E7279"/>
    <w:rsid w:val="00C363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0DA7E-130A-44B2-8D61-41CD86AA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B2E"/>
  </w:style>
  <w:style w:type="paragraph" w:styleId="Heading1">
    <w:name w:val="heading 1"/>
    <w:basedOn w:val="Normal"/>
    <w:next w:val="Normal"/>
    <w:link w:val="Heading1Char"/>
    <w:uiPriority w:val="9"/>
    <w:qFormat/>
    <w:rsid w:val="00535B2E"/>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535B2E"/>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535B2E"/>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35B2E"/>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535B2E"/>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5B2E"/>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35B2E"/>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535B2E"/>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5B2E"/>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B2E"/>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535B2E"/>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5B2E"/>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5B2E"/>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535B2E"/>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5B2E"/>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5B2E"/>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535B2E"/>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5B2E"/>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5B2E"/>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535B2E"/>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535B2E"/>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535B2E"/>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5B2E"/>
    <w:rPr>
      <w:rFonts w:asciiTheme="majorHAnsi" w:eastAsiaTheme="majorEastAsia" w:hAnsiTheme="majorHAnsi" w:cstheme="majorBidi"/>
    </w:rPr>
  </w:style>
  <w:style w:type="character" w:styleId="Strong">
    <w:name w:val="Strong"/>
    <w:basedOn w:val="DefaultParagraphFont"/>
    <w:uiPriority w:val="22"/>
    <w:qFormat/>
    <w:rsid w:val="00535B2E"/>
    <w:rPr>
      <w:b/>
      <w:bCs/>
    </w:rPr>
  </w:style>
  <w:style w:type="character" w:styleId="Emphasis">
    <w:name w:val="Emphasis"/>
    <w:basedOn w:val="DefaultParagraphFont"/>
    <w:uiPriority w:val="20"/>
    <w:qFormat/>
    <w:rsid w:val="00535B2E"/>
    <w:rPr>
      <w:i/>
      <w:iCs/>
    </w:rPr>
  </w:style>
  <w:style w:type="paragraph" w:styleId="NoSpacing">
    <w:name w:val="No Spacing"/>
    <w:uiPriority w:val="1"/>
    <w:qFormat/>
    <w:rsid w:val="00535B2E"/>
    <w:pPr>
      <w:spacing w:after="0" w:line="240" w:lineRule="auto"/>
    </w:pPr>
  </w:style>
  <w:style w:type="paragraph" w:styleId="ListParagraph">
    <w:name w:val="List Paragraph"/>
    <w:basedOn w:val="Normal"/>
    <w:uiPriority w:val="34"/>
    <w:qFormat/>
    <w:rsid w:val="00535B2E"/>
    <w:pPr>
      <w:ind w:left="720"/>
      <w:contextualSpacing/>
    </w:pPr>
  </w:style>
  <w:style w:type="paragraph" w:styleId="Quote">
    <w:name w:val="Quote"/>
    <w:basedOn w:val="Normal"/>
    <w:next w:val="Normal"/>
    <w:link w:val="QuoteChar"/>
    <w:uiPriority w:val="29"/>
    <w:qFormat/>
    <w:rsid w:val="00535B2E"/>
    <w:pPr>
      <w:spacing w:before="120"/>
      <w:ind w:left="720" w:right="720"/>
      <w:jc w:val="center"/>
    </w:pPr>
    <w:rPr>
      <w:i/>
      <w:iCs/>
    </w:rPr>
  </w:style>
  <w:style w:type="character" w:customStyle="1" w:styleId="QuoteChar">
    <w:name w:val="Quote Char"/>
    <w:basedOn w:val="DefaultParagraphFont"/>
    <w:link w:val="Quote"/>
    <w:uiPriority w:val="29"/>
    <w:rsid w:val="00535B2E"/>
    <w:rPr>
      <w:i/>
      <w:iCs/>
    </w:rPr>
  </w:style>
  <w:style w:type="paragraph" w:styleId="IntenseQuote">
    <w:name w:val="Intense Quote"/>
    <w:basedOn w:val="Normal"/>
    <w:next w:val="Normal"/>
    <w:link w:val="IntenseQuoteChar"/>
    <w:uiPriority w:val="30"/>
    <w:qFormat/>
    <w:rsid w:val="00535B2E"/>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535B2E"/>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535B2E"/>
    <w:rPr>
      <w:i/>
      <w:iCs/>
      <w:color w:val="404040" w:themeColor="text1" w:themeTint="BF"/>
    </w:rPr>
  </w:style>
  <w:style w:type="character" w:styleId="IntenseEmphasis">
    <w:name w:val="Intense Emphasis"/>
    <w:basedOn w:val="DefaultParagraphFont"/>
    <w:uiPriority w:val="21"/>
    <w:qFormat/>
    <w:rsid w:val="00535B2E"/>
    <w:rPr>
      <w:b w:val="0"/>
      <w:bCs w:val="0"/>
      <w:i/>
      <w:iCs/>
      <w:color w:val="5B9BD5" w:themeColor="accent1"/>
    </w:rPr>
  </w:style>
  <w:style w:type="character" w:styleId="SubtleReference">
    <w:name w:val="Subtle Reference"/>
    <w:basedOn w:val="DefaultParagraphFont"/>
    <w:uiPriority w:val="31"/>
    <w:qFormat/>
    <w:rsid w:val="00535B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5B2E"/>
    <w:rPr>
      <w:b/>
      <w:bCs/>
      <w:smallCaps/>
      <w:color w:val="5B9BD5" w:themeColor="accent1"/>
      <w:spacing w:val="5"/>
      <w:u w:val="single"/>
    </w:rPr>
  </w:style>
  <w:style w:type="character" w:styleId="BookTitle">
    <w:name w:val="Book Title"/>
    <w:basedOn w:val="DefaultParagraphFont"/>
    <w:uiPriority w:val="33"/>
    <w:qFormat/>
    <w:rsid w:val="00535B2E"/>
    <w:rPr>
      <w:b/>
      <w:bCs/>
      <w:smallCaps/>
    </w:rPr>
  </w:style>
  <w:style w:type="paragraph" w:styleId="TOCHeading">
    <w:name w:val="TOC Heading"/>
    <w:basedOn w:val="Heading1"/>
    <w:next w:val="Normal"/>
    <w:uiPriority w:val="39"/>
    <w:semiHidden/>
    <w:unhideWhenUsed/>
    <w:qFormat/>
    <w:rsid w:val="00535B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4201</Words>
  <Characters>23949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2020-12-15T12:04:00Z</dcterms:created>
  <dcterms:modified xsi:type="dcterms:W3CDTF">2020-12-15T12:13:00Z</dcterms:modified>
</cp:coreProperties>
</file>