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92" w:rsidRDefault="003325ED" w:rsidP="00311B59">
      <w:pPr>
        <w:jc w:val="center"/>
        <w:rPr>
          <w:b/>
        </w:rPr>
      </w:pPr>
      <w:r>
        <w:rPr>
          <w:b/>
          <w:noProof/>
          <w:lang w:eastAsia="bg-BG"/>
        </w:rPr>
        <w:drawing>
          <wp:inline distT="0" distB="0" distL="0" distR="0">
            <wp:extent cx="5760720" cy="78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ED" w:rsidRDefault="003325ED" w:rsidP="00311B59">
      <w:pPr>
        <w:jc w:val="center"/>
        <w:rPr>
          <w:b/>
        </w:rPr>
      </w:pPr>
    </w:p>
    <w:p w:rsidR="00064C72" w:rsidRPr="00311B59" w:rsidRDefault="00064C72" w:rsidP="00311B59">
      <w:pPr>
        <w:jc w:val="center"/>
      </w:pPr>
      <w:r w:rsidRPr="00311B59">
        <w:rPr>
          <w:b/>
        </w:rPr>
        <w:t>АСОЦИАЦИЯТА НА БЪЛГАРСКИТЕ УЧИЛИЩА В ЧУЖБИНА</w:t>
      </w:r>
    </w:p>
    <w:p w:rsidR="00064C72" w:rsidRDefault="00064C72" w:rsidP="00311B59"/>
    <w:p w:rsidR="00064C72" w:rsidRDefault="00064C72" w:rsidP="00064C72">
      <w:pPr>
        <w:jc w:val="center"/>
      </w:pPr>
      <w:r>
        <w:t>С  УЧАСТИЕТО НА</w:t>
      </w:r>
    </w:p>
    <w:p w:rsidR="00311B59" w:rsidRDefault="00311B59" w:rsidP="00064C72">
      <w:pPr>
        <w:jc w:val="center"/>
        <w:rPr>
          <w:b/>
        </w:rPr>
      </w:pPr>
    </w:p>
    <w:p w:rsidR="00064C72" w:rsidRPr="00311B59" w:rsidRDefault="00064C72" w:rsidP="00064C72">
      <w:pPr>
        <w:jc w:val="center"/>
        <w:rPr>
          <w:b/>
        </w:rPr>
      </w:pPr>
      <w:r w:rsidRPr="00311B59">
        <w:rPr>
          <w:b/>
        </w:rPr>
        <w:t>МИНИСТЕРСТВОТО НА ОБРАЗОВАНИЕТО И НАУКАТА</w:t>
      </w:r>
    </w:p>
    <w:p w:rsidR="00064C72" w:rsidRPr="00311B59" w:rsidRDefault="00064C72" w:rsidP="00064C72">
      <w:pPr>
        <w:jc w:val="center"/>
        <w:rPr>
          <w:b/>
        </w:rPr>
      </w:pPr>
      <w:r w:rsidRPr="00311B59">
        <w:rPr>
          <w:b/>
        </w:rPr>
        <w:t>СОФИЙСКИЯ УНИВЕРСИТЕТ "СВ. КЛИМЕНТ ОХРИДСКИ"</w:t>
      </w:r>
    </w:p>
    <w:p w:rsidR="00064C72" w:rsidRPr="00311B59" w:rsidRDefault="00064C72" w:rsidP="00064C72">
      <w:pPr>
        <w:jc w:val="center"/>
        <w:rPr>
          <w:b/>
        </w:rPr>
      </w:pPr>
      <w:r w:rsidRPr="00311B59">
        <w:rPr>
          <w:b/>
        </w:rPr>
        <w:t>ПЛОВДИВСКИЯ УНИВЕРСИТЕТ „ПАИСИЙ ХИЛЕНДАРСКИ“</w:t>
      </w:r>
    </w:p>
    <w:p w:rsidR="00064C72" w:rsidRPr="00311B59" w:rsidRDefault="00064C72" w:rsidP="00064C72">
      <w:pPr>
        <w:jc w:val="center"/>
        <w:rPr>
          <w:b/>
        </w:rPr>
      </w:pPr>
      <w:r w:rsidRPr="00311B59">
        <w:rPr>
          <w:b/>
        </w:rPr>
        <w:t>БЪЛГАРСКАТА ИЗТ</w:t>
      </w:r>
      <w:r w:rsidR="00311B59" w:rsidRPr="00311B59">
        <w:rPr>
          <w:b/>
        </w:rPr>
        <w:t>О</w:t>
      </w:r>
      <w:r w:rsidRPr="00311B59">
        <w:rPr>
          <w:b/>
        </w:rPr>
        <w:t>ЧНОПРАВОСЛАВНА ЕПАРХИЯ ЗА ЗАПАДНА И СРЕДНА ЕВРОПА</w:t>
      </w:r>
    </w:p>
    <w:p w:rsidR="00064C72" w:rsidRPr="00311B59" w:rsidRDefault="00064C72" w:rsidP="00064C72">
      <w:pPr>
        <w:jc w:val="center"/>
        <w:rPr>
          <w:b/>
        </w:rPr>
      </w:pPr>
      <w:r w:rsidRPr="00311B59">
        <w:rPr>
          <w:b/>
        </w:rPr>
        <w:t>РИЛСКИЯ МАНАСТИР „СВ. ИВАН РИЛСКИ“</w:t>
      </w:r>
    </w:p>
    <w:p w:rsidR="00064C72" w:rsidRDefault="00064C72" w:rsidP="00064C72">
      <w:pPr>
        <w:jc w:val="center"/>
      </w:pPr>
    </w:p>
    <w:p w:rsidR="00064C72" w:rsidRDefault="00311B59" w:rsidP="00311B59">
      <w:pPr>
        <w:jc w:val="center"/>
      </w:pPr>
      <w:r>
        <w:t>организира</w:t>
      </w:r>
    </w:p>
    <w:p w:rsidR="00311B59" w:rsidRDefault="00311B59" w:rsidP="00311B59">
      <w:pPr>
        <w:jc w:val="center"/>
        <w:rPr>
          <w:b/>
        </w:rPr>
      </w:pPr>
    </w:p>
    <w:p w:rsidR="00064C72" w:rsidRPr="00C7401C" w:rsidRDefault="00064C72" w:rsidP="00311B59">
      <w:pPr>
        <w:jc w:val="center"/>
        <w:rPr>
          <w:b/>
          <w:color w:val="385623" w:themeColor="accent6" w:themeShade="80"/>
          <w:sz w:val="28"/>
          <w:szCs w:val="28"/>
        </w:rPr>
      </w:pPr>
      <w:r w:rsidRPr="00C7401C">
        <w:rPr>
          <w:b/>
          <w:color w:val="385623" w:themeColor="accent6" w:themeShade="80"/>
          <w:sz w:val="28"/>
          <w:szCs w:val="28"/>
        </w:rPr>
        <w:t>ГОДИШН</w:t>
      </w:r>
      <w:r w:rsidR="00311B59" w:rsidRPr="00C7401C">
        <w:rPr>
          <w:b/>
          <w:color w:val="385623" w:themeColor="accent6" w:themeShade="80"/>
          <w:sz w:val="28"/>
          <w:szCs w:val="28"/>
        </w:rPr>
        <w:t xml:space="preserve">А  КОНФЕРЕНЦИЯ </w:t>
      </w:r>
      <w:r w:rsidR="00311B59" w:rsidRPr="00C7401C">
        <w:rPr>
          <w:b/>
          <w:color w:val="385623" w:themeColor="accent6" w:themeShade="80"/>
          <w:sz w:val="28"/>
          <w:szCs w:val="28"/>
          <w:lang w:val="en-US"/>
        </w:rPr>
        <w:t>‘</w:t>
      </w:r>
      <w:r w:rsidR="00311B59" w:rsidRPr="00C7401C">
        <w:rPr>
          <w:b/>
          <w:color w:val="385623" w:themeColor="accent6" w:themeShade="80"/>
          <w:sz w:val="28"/>
          <w:szCs w:val="28"/>
        </w:rPr>
        <w:t>2017</w:t>
      </w:r>
    </w:p>
    <w:p w:rsidR="00064C72" w:rsidRDefault="00064C72" w:rsidP="00064C72"/>
    <w:p w:rsidR="00064C72" w:rsidRDefault="00064C72" w:rsidP="00064C72">
      <w:pPr>
        <w:jc w:val="center"/>
      </w:pPr>
      <w:r>
        <w:t>на тема</w:t>
      </w:r>
    </w:p>
    <w:p w:rsidR="00064C72" w:rsidRDefault="00064C72" w:rsidP="00064C72"/>
    <w:p w:rsidR="00064C72" w:rsidRPr="00C7401C" w:rsidRDefault="00064C72" w:rsidP="00064C72">
      <w:pPr>
        <w:jc w:val="center"/>
        <w:rPr>
          <w:b/>
          <w:i/>
          <w:color w:val="385623" w:themeColor="accent6" w:themeShade="80"/>
        </w:rPr>
      </w:pPr>
      <w:r w:rsidRPr="00C7401C">
        <w:rPr>
          <w:b/>
          <w:i/>
          <w:color w:val="385623" w:themeColor="accent6" w:themeShade="80"/>
        </w:rPr>
        <w:t>10 ГОДИНИ АСОЦИАЦИЯ НА БЪЛГАРСКИТЕ УЧИЛИЩА В ЧУЖБИНА -</w:t>
      </w:r>
    </w:p>
    <w:p w:rsidR="00311B59" w:rsidRPr="00C7401C" w:rsidRDefault="00064C72" w:rsidP="00311B59">
      <w:pPr>
        <w:jc w:val="center"/>
        <w:rPr>
          <w:b/>
          <w:i/>
          <w:color w:val="385623" w:themeColor="accent6" w:themeShade="80"/>
        </w:rPr>
      </w:pPr>
      <w:r w:rsidRPr="00C7401C">
        <w:rPr>
          <w:b/>
          <w:i/>
          <w:color w:val="385623" w:themeColor="accent6" w:themeShade="80"/>
        </w:rPr>
        <w:t xml:space="preserve">ВЪЗРОДИТЕЛ И ПОСЛАНИК </w:t>
      </w:r>
      <w:r w:rsidR="00311B59" w:rsidRPr="00C7401C">
        <w:rPr>
          <w:b/>
          <w:i/>
          <w:color w:val="385623" w:themeColor="accent6" w:themeShade="80"/>
        </w:rPr>
        <w:t>НА СЪВРЕМЕННА БЪЛГАРИЯ ПО СВЕТА</w:t>
      </w:r>
    </w:p>
    <w:p w:rsidR="00064C72" w:rsidRPr="00C7401C" w:rsidRDefault="00064C72" w:rsidP="00311B59">
      <w:pPr>
        <w:jc w:val="center"/>
        <w:rPr>
          <w:b/>
          <w:i/>
          <w:color w:val="385623" w:themeColor="accent6" w:themeShade="80"/>
        </w:rPr>
      </w:pPr>
      <w:r w:rsidRPr="00C7401C">
        <w:rPr>
          <w:b/>
          <w:i/>
          <w:color w:val="385623" w:themeColor="accent6" w:themeShade="80"/>
        </w:rPr>
        <w:t>2007 - 2017</w:t>
      </w:r>
    </w:p>
    <w:p w:rsidR="00311B59" w:rsidRDefault="00311B59" w:rsidP="00311B59">
      <w:pPr>
        <w:jc w:val="center"/>
        <w:rPr>
          <w:b/>
        </w:rPr>
      </w:pPr>
    </w:p>
    <w:p w:rsidR="00064C72" w:rsidRPr="00C7401C" w:rsidRDefault="00064C72" w:rsidP="00311B59">
      <w:pPr>
        <w:jc w:val="center"/>
        <w:rPr>
          <w:b/>
          <w:color w:val="385623" w:themeColor="accent6" w:themeShade="80"/>
        </w:rPr>
      </w:pPr>
      <w:r w:rsidRPr="00C7401C">
        <w:rPr>
          <w:b/>
          <w:color w:val="385623" w:themeColor="accent6" w:themeShade="80"/>
        </w:rPr>
        <w:t>26 юли 2017 година</w:t>
      </w:r>
    </w:p>
    <w:p w:rsidR="00064C72" w:rsidRPr="00311B59" w:rsidRDefault="00064C72" w:rsidP="00311B59">
      <w:pPr>
        <w:jc w:val="center"/>
        <w:rPr>
          <w:b/>
        </w:rPr>
      </w:pPr>
      <w:r w:rsidRPr="00311B59">
        <w:rPr>
          <w:b/>
        </w:rPr>
        <w:t>Софийски университет „Св. Климент Охридски”</w:t>
      </w:r>
    </w:p>
    <w:p w:rsidR="00311B59" w:rsidRPr="00311B59" w:rsidRDefault="00064C72" w:rsidP="00311B59">
      <w:pPr>
        <w:jc w:val="center"/>
        <w:rPr>
          <w:b/>
        </w:rPr>
      </w:pPr>
      <w:r w:rsidRPr="00311B59">
        <w:rPr>
          <w:b/>
        </w:rPr>
        <w:t>АУЛА</w:t>
      </w:r>
    </w:p>
    <w:p w:rsidR="00064C72" w:rsidRPr="00311B59" w:rsidRDefault="00064C72" w:rsidP="00311B59">
      <w:pPr>
        <w:jc w:val="center"/>
        <w:rPr>
          <w:b/>
        </w:rPr>
      </w:pPr>
      <w:r w:rsidRPr="00311B59">
        <w:rPr>
          <w:b/>
        </w:rPr>
        <w:t>бул. „Цар Освободител”  № 15, София</w:t>
      </w:r>
    </w:p>
    <w:p w:rsidR="00064C72" w:rsidRPr="00311B59" w:rsidRDefault="00064C72" w:rsidP="00311B59">
      <w:pPr>
        <w:jc w:val="center"/>
        <w:rPr>
          <w:b/>
        </w:rPr>
      </w:pPr>
    </w:p>
    <w:p w:rsidR="00064C72" w:rsidRPr="00C7401C" w:rsidRDefault="00064C72" w:rsidP="00311B59">
      <w:pPr>
        <w:jc w:val="center"/>
        <w:rPr>
          <w:b/>
          <w:color w:val="385623" w:themeColor="accent6" w:themeShade="80"/>
        </w:rPr>
      </w:pPr>
      <w:r w:rsidRPr="00C7401C">
        <w:rPr>
          <w:b/>
          <w:color w:val="385623" w:themeColor="accent6" w:themeShade="80"/>
        </w:rPr>
        <w:t>27 - 29 юли 2017 година</w:t>
      </w:r>
    </w:p>
    <w:p w:rsidR="00064C72" w:rsidRPr="0013600F" w:rsidRDefault="00064C72" w:rsidP="0013600F">
      <w:pPr>
        <w:jc w:val="center"/>
        <w:rPr>
          <w:b/>
        </w:rPr>
      </w:pPr>
      <w:r w:rsidRPr="00311B59">
        <w:rPr>
          <w:b/>
        </w:rPr>
        <w:t>Рилски манастир „Св. Иван Рилски“</w:t>
      </w:r>
    </w:p>
    <w:p w:rsidR="00064C72" w:rsidRDefault="00064C72" w:rsidP="00064C72"/>
    <w:p w:rsidR="00311B59" w:rsidRDefault="00311B59" w:rsidP="00311B59">
      <w:pPr>
        <w:jc w:val="center"/>
        <w:rPr>
          <w:b/>
        </w:rPr>
      </w:pPr>
    </w:p>
    <w:p w:rsidR="00064C72" w:rsidRPr="00C7401C" w:rsidRDefault="00064C72" w:rsidP="00311B59">
      <w:pPr>
        <w:jc w:val="center"/>
        <w:rPr>
          <w:b/>
          <w:sz w:val="28"/>
          <w:szCs w:val="28"/>
        </w:rPr>
      </w:pPr>
      <w:r w:rsidRPr="00C7401C">
        <w:rPr>
          <w:b/>
          <w:sz w:val="28"/>
          <w:szCs w:val="28"/>
        </w:rPr>
        <w:t>П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Р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О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Г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Р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А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М</w:t>
      </w:r>
      <w:r w:rsidR="00C7401C" w:rsidRPr="00C7401C">
        <w:rPr>
          <w:b/>
          <w:sz w:val="28"/>
          <w:szCs w:val="28"/>
          <w:lang w:val="en-US"/>
        </w:rPr>
        <w:t xml:space="preserve"> </w:t>
      </w:r>
      <w:r w:rsidRPr="00C7401C">
        <w:rPr>
          <w:b/>
          <w:sz w:val="28"/>
          <w:szCs w:val="28"/>
        </w:rPr>
        <w:t>А</w:t>
      </w:r>
    </w:p>
    <w:p w:rsidR="00064C72" w:rsidRDefault="00064C72" w:rsidP="00064C72"/>
    <w:p w:rsidR="00064C72" w:rsidRPr="00C7401C" w:rsidRDefault="00064C72" w:rsidP="00311B59">
      <w:pPr>
        <w:jc w:val="center"/>
        <w:rPr>
          <w:b/>
          <w:color w:val="385623" w:themeColor="accent6" w:themeShade="80"/>
          <w:sz w:val="24"/>
          <w:szCs w:val="24"/>
        </w:rPr>
      </w:pPr>
      <w:r w:rsidRPr="00C7401C">
        <w:rPr>
          <w:b/>
          <w:color w:val="385623" w:themeColor="accent6" w:themeShade="80"/>
          <w:sz w:val="24"/>
          <w:szCs w:val="24"/>
        </w:rPr>
        <w:t>Сряда,  26.07.2017</w:t>
      </w:r>
    </w:p>
    <w:p w:rsidR="00311B59" w:rsidRDefault="00311B59" w:rsidP="00064C72"/>
    <w:p w:rsidR="00064C72" w:rsidRPr="00C7401C" w:rsidRDefault="00064C72" w:rsidP="00064C72">
      <w:pPr>
        <w:rPr>
          <w:b/>
        </w:rPr>
      </w:pPr>
      <w:r w:rsidRPr="00C7401C">
        <w:rPr>
          <w:b/>
        </w:rPr>
        <w:t>08.00 – 09.00</w:t>
      </w:r>
      <w:r w:rsidRPr="00C7401C">
        <w:rPr>
          <w:b/>
        </w:rPr>
        <w:tab/>
        <w:t>Регистрация за Общото събрание на АБУЧ</w:t>
      </w:r>
    </w:p>
    <w:p w:rsidR="00064C72" w:rsidRPr="00C7401C" w:rsidRDefault="00311B59" w:rsidP="00064C72">
      <w:pPr>
        <w:rPr>
          <w:b/>
        </w:rPr>
      </w:pPr>
      <w:r w:rsidRPr="00C7401C">
        <w:rPr>
          <w:b/>
        </w:rPr>
        <w:t xml:space="preserve">09.00 -  09.10 </w:t>
      </w:r>
      <w:r w:rsidRPr="00C7401C">
        <w:rPr>
          <w:b/>
        </w:rPr>
        <w:tab/>
        <w:t>Откриване</w:t>
      </w:r>
      <w:r w:rsidR="00064C72" w:rsidRPr="00C7401C">
        <w:rPr>
          <w:b/>
        </w:rPr>
        <w:t>: д-р Ирина Ботева-</w:t>
      </w:r>
      <w:proofErr w:type="spellStart"/>
      <w:r w:rsidR="00064C72" w:rsidRPr="00C7401C">
        <w:rPr>
          <w:b/>
        </w:rPr>
        <w:t>Владикова</w:t>
      </w:r>
      <w:proofErr w:type="spellEnd"/>
      <w:r w:rsidR="00064C72" w:rsidRPr="0013600F">
        <w:t>, председател на АБУЧ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09.</w:t>
      </w:r>
      <w:r w:rsidR="00C7401C">
        <w:rPr>
          <w:b/>
        </w:rPr>
        <w:t>10  - 10.30</w:t>
      </w:r>
      <w:r w:rsidR="00C7401C">
        <w:rPr>
          <w:b/>
        </w:rPr>
        <w:tab/>
        <w:t>Поздравителни адреси</w:t>
      </w:r>
      <w:r w:rsidRPr="00C7401C">
        <w:rPr>
          <w:b/>
        </w:rPr>
        <w:tab/>
        <w:t xml:space="preserve">       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10.30 – 11.00    </w:t>
      </w:r>
      <w:r w:rsidRPr="00C7401C">
        <w:rPr>
          <w:b/>
          <w:color w:val="538135" w:themeColor="accent6" w:themeShade="BF"/>
        </w:rPr>
        <w:t>Кафе пауза</w:t>
      </w:r>
    </w:p>
    <w:p w:rsidR="00064C72" w:rsidRPr="0013600F" w:rsidRDefault="00064C72" w:rsidP="00064C72">
      <w:r w:rsidRPr="00C7401C">
        <w:rPr>
          <w:b/>
        </w:rPr>
        <w:tab/>
      </w:r>
      <w:r w:rsidR="00B52792" w:rsidRPr="00C7401C">
        <w:rPr>
          <w:b/>
        </w:rPr>
        <w:t>Модератор: Петя Цанева</w:t>
      </w:r>
      <w:r w:rsidR="00B52792" w:rsidRPr="0013600F">
        <w:t>, зам.-председател на АБУЧ, председател</w:t>
      </w:r>
      <w:r w:rsidR="00311B59" w:rsidRPr="0013600F">
        <w:t xml:space="preserve"> </w:t>
      </w:r>
      <w:r w:rsidRPr="0013600F">
        <w:t>на Асоци</w:t>
      </w:r>
      <w:r w:rsidR="00C7401C" w:rsidRPr="0013600F">
        <w:t>ация “БАЛКАН“, Мадрид, Испания.</w:t>
      </w:r>
    </w:p>
    <w:p w:rsidR="00064C72" w:rsidRPr="00C7401C" w:rsidRDefault="00C7401C" w:rsidP="00064C72">
      <w:r>
        <w:rPr>
          <w:b/>
        </w:rPr>
        <w:t xml:space="preserve">             </w:t>
      </w:r>
      <w:r w:rsidR="00064C72" w:rsidRPr="00C7401C">
        <w:rPr>
          <w:b/>
        </w:rPr>
        <w:t xml:space="preserve">МОН - Връчване на почетното отличие на МОН „Неофит Рилски“  за 2017 година </w:t>
      </w:r>
      <w:r w:rsidR="00064C72" w:rsidRPr="00C7401C">
        <w:t>на учители от българските съботно-неделни училища в чужбина.</w:t>
      </w:r>
    </w:p>
    <w:p w:rsidR="00B52792" w:rsidRPr="00C7401C" w:rsidRDefault="00064C72" w:rsidP="00064C72">
      <w:r w:rsidRPr="00C7401C">
        <w:rPr>
          <w:b/>
        </w:rPr>
        <w:t xml:space="preserve">              </w:t>
      </w:r>
      <w:r w:rsidRPr="00C7401C">
        <w:rPr>
          <w:b/>
        </w:rPr>
        <w:tab/>
        <w:t>Петиция на АБУЧ до Европейската комисия по петиции на Европейския парламент</w:t>
      </w:r>
      <w:r w:rsidR="00B52792" w:rsidRPr="00C7401C">
        <w:rPr>
          <w:b/>
        </w:rPr>
        <w:t xml:space="preserve"> </w:t>
      </w:r>
      <w:r w:rsidRPr="00C7401C">
        <w:t xml:space="preserve">относно насърчаване на европейското многоезичие, признаването на българския език и на всички </w:t>
      </w:r>
      <w:r w:rsidRPr="00C7401C">
        <w:tab/>
        <w:t xml:space="preserve">официални езици на Европейския съюз като матуритетни в държавите </w:t>
      </w:r>
      <w:r w:rsidR="00C7401C">
        <w:t>членки.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 xml:space="preserve">12.00 – 14.00    </w:t>
      </w:r>
      <w:r w:rsidRPr="00C7401C">
        <w:rPr>
          <w:b/>
          <w:color w:val="538135" w:themeColor="accent6" w:themeShade="BF"/>
        </w:rPr>
        <w:t>Обяд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13.00 - 14.00 </w:t>
      </w:r>
      <w:r w:rsidRPr="00C7401C">
        <w:rPr>
          <w:b/>
        </w:rPr>
        <w:tab/>
        <w:t>Регистрация за Общото съб</w:t>
      </w:r>
      <w:r w:rsidR="00C7401C">
        <w:rPr>
          <w:b/>
        </w:rPr>
        <w:t>рание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14.00 –17.00     </w:t>
      </w:r>
      <w:r w:rsidR="00C7401C">
        <w:rPr>
          <w:b/>
        </w:rPr>
        <w:t xml:space="preserve">Общо събрание АБУЧ 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>18.30</w:t>
      </w:r>
      <w:r w:rsidRPr="00C7401C">
        <w:rPr>
          <w:b/>
        </w:rPr>
        <w:tab/>
        <w:t xml:space="preserve"> </w:t>
      </w:r>
      <w:r w:rsidRPr="00C7401C">
        <w:rPr>
          <w:b/>
          <w:color w:val="538135" w:themeColor="accent6" w:themeShade="BF"/>
        </w:rPr>
        <w:t>Работна вечеря</w:t>
      </w:r>
    </w:p>
    <w:p w:rsidR="00C7401C" w:rsidRPr="00C7401C" w:rsidRDefault="00C7401C" w:rsidP="00C7401C">
      <w:pPr>
        <w:rPr>
          <w:b/>
          <w:color w:val="385623" w:themeColor="accent6" w:themeShade="80"/>
        </w:rPr>
      </w:pPr>
    </w:p>
    <w:p w:rsidR="00064C72" w:rsidRPr="00C7401C" w:rsidRDefault="00064C72" w:rsidP="00311B59">
      <w:pPr>
        <w:jc w:val="center"/>
        <w:rPr>
          <w:b/>
          <w:color w:val="385623" w:themeColor="accent6" w:themeShade="80"/>
          <w:sz w:val="24"/>
          <w:szCs w:val="24"/>
        </w:rPr>
      </w:pPr>
      <w:r w:rsidRPr="00C7401C">
        <w:rPr>
          <w:b/>
          <w:color w:val="385623" w:themeColor="accent6" w:themeShade="80"/>
          <w:sz w:val="24"/>
          <w:szCs w:val="24"/>
        </w:rPr>
        <w:t>Четвъртък,  27.07.2017</w:t>
      </w:r>
    </w:p>
    <w:p w:rsidR="00311B59" w:rsidRPr="00C7401C" w:rsidRDefault="00064C72" w:rsidP="00064C72">
      <w:pPr>
        <w:rPr>
          <w:b/>
        </w:rPr>
      </w:pPr>
      <w:r w:rsidRPr="00C7401C">
        <w:rPr>
          <w:b/>
        </w:rPr>
        <w:t xml:space="preserve"> 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8.00   -     Тръгване за Рилския манастир от площад „Ал. Невски” в гр. София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10.30 – 12.30 </w:t>
      </w:r>
      <w:r w:rsidRPr="00C7401C">
        <w:rPr>
          <w:b/>
        </w:rPr>
        <w:tab/>
        <w:t xml:space="preserve">  Настаняване в Рилския манастир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>12.30 – 13.30</w:t>
      </w:r>
      <w:r w:rsidRPr="00C7401C">
        <w:rPr>
          <w:b/>
        </w:rPr>
        <w:tab/>
      </w:r>
      <w:r w:rsidRPr="00C7401C">
        <w:rPr>
          <w:b/>
          <w:color w:val="538135" w:themeColor="accent6" w:themeShade="BF"/>
        </w:rPr>
        <w:t xml:space="preserve">  Обяд 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13.30 – 14.45      Разглеждане на Рилския манастир „Св.</w:t>
      </w:r>
      <w:r w:rsidR="00311B59" w:rsidRPr="00C7401C">
        <w:rPr>
          <w:b/>
        </w:rPr>
        <w:t xml:space="preserve"> </w:t>
      </w:r>
      <w:r w:rsidRPr="00C7401C">
        <w:rPr>
          <w:b/>
        </w:rPr>
        <w:t>Иван Рилски“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14.45 – 15.00      </w:t>
      </w:r>
      <w:r w:rsidR="0013600F">
        <w:rPr>
          <w:b/>
        </w:rPr>
        <w:t xml:space="preserve">Откриване на Семинара </w:t>
      </w:r>
      <w:r w:rsidR="0013600F" w:rsidRPr="0013600F">
        <w:t>от западно- и средноевропейския</w:t>
      </w:r>
      <w:r w:rsidRPr="0013600F">
        <w:t xml:space="preserve"> митрополит </w:t>
      </w:r>
      <w:r w:rsidRPr="00C7401C">
        <w:rPr>
          <w:b/>
        </w:rPr>
        <w:t xml:space="preserve">Антоний </w:t>
      </w:r>
      <w:r w:rsidRPr="0013600F">
        <w:t xml:space="preserve">и </w:t>
      </w:r>
      <w:r w:rsidR="0013600F" w:rsidRPr="0013600F">
        <w:t>епископ</w:t>
      </w:r>
      <w:r w:rsidR="0013600F">
        <w:rPr>
          <w:b/>
        </w:rPr>
        <w:t xml:space="preserve"> </w:t>
      </w:r>
      <w:proofErr w:type="spellStart"/>
      <w:r w:rsidR="0013600F">
        <w:rPr>
          <w:b/>
        </w:rPr>
        <w:t>Евлогий</w:t>
      </w:r>
      <w:proofErr w:type="spellEnd"/>
      <w:r w:rsidR="0013600F">
        <w:rPr>
          <w:b/>
        </w:rPr>
        <w:t>.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15.00 – 17.00</w:t>
      </w:r>
      <w:r w:rsidRPr="00C7401C">
        <w:rPr>
          <w:b/>
        </w:rPr>
        <w:tab/>
        <w:t>Презентации МОН</w:t>
      </w:r>
    </w:p>
    <w:p w:rsidR="00064C72" w:rsidRPr="0013600F" w:rsidRDefault="00064C72" w:rsidP="00064C72">
      <w:r w:rsidRPr="00C7401C">
        <w:rPr>
          <w:b/>
        </w:rPr>
        <w:tab/>
        <w:t>Модератор: д-р Ирина Ботева-</w:t>
      </w:r>
      <w:proofErr w:type="spellStart"/>
      <w:r w:rsidRPr="00C7401C">
        <w:rPr>
          <w:b/>
        </w:rPr>
        <w:t>Владикова</w:t>
      </w:r>
      <w:proofErr w:type="spellEnd"/>
      <w:r w:rsidR="00B52792" w:rsidRPr="0013600F">
        <w:t>,</w:t>
      </w:r>
      <w:r w:rsidRPr="0013600F">
        <w:t xml:space="preserve"> председател на АБУЧ.</w:t>
      </w:r>
      <w:r w:rsidR="00C7401C" w:rsidRPr="0013600F">
        <w:t xml:space="preserve"> </w:t>
      </w:r>
    </w:p>
    <w:p w:rsidR="00064C72" w:rsidRPr="00C7401C" w:rsidRDefault="00064C72" w:rsidP="00064C72">
      <w:r w:rsidRPr="00C7401C">
        <w:rPr>
          <w:b/>
        </w:rPr>
        <w:lastRenderedPageBreak/>
        <w:t>17.00 – 18.00    Прожекция на филма  "Мостовете на времето", създаден от учители и ученици в българското училище „Асен и Илия Пейкови” в Рим</w:t>
      </w:r>
      <w:r w:rsidRPr="00C7401C">
        <w:t xml:space="preserve"> -</w:t>
      </w:r>
      <w:r w:rsidR="00311B59" w:rsidRPr="00C7401C">
        <w:t xml:space="preserve"> </w:t>
      </w:r>
      <w:r w:rsidRPr="00C7401C">
        <w:t>отличен със  СПЕЦИАЛНАТА НАГРАДА  "Академик Хачо Бояджиев" на международния фестивал за детско и младежко медийно изкуство "</w:t>
      </w:r>
      <w:proofErr w:type="spellStart"/>
      <w:r w:rsidRPr="00C7401C">
        <w:t>Арлекин</w:t>
      </w:r>
      <w:proofErr w:type="spellEnd"/>
      <w:r w:rsidRPr="00C7401C">
        <w:t>" във Варна.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>18.00 - 19.00</w:t>
      </w:r>
      <w:r w:rsidRPr="00C7401C">
        <w:rPr>
          <w:b/>
        </w:rPr>
        <w:tab/>
      </w:r>
      <w:r w:rsidRPr="00C7401C">
        <w:rPr>
          <w:b/>
          <w:color w:val="538135" w:themeColor="accent6" w:themeShade="BF"/>
        </w:rPr>
        <w:t xml:space="preserve">Вечеря </w:t>
      </w:r>
    </w:p>
    <w:p w:rsidR="00064C72" w:rsidRPr="0013600F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 xml:space="preserve">19.00 </w:t>
      </w:r>
      <w:r w:rsidRPr="00C7401C">
        <w:rPr>
          <w:b/>
        </w:rPr>
        <w:tab/>
      </w:r>
      <w:r w:rsidR="0013600F">
        <w:rPr>
          <w:b/>
          <w:color w:val="538135" w:themeColor="accent6" w:themeShade="BF"/>
        </w:rPr>
        <w:t>Вечер за контакти и приятелства</w:t>
      </w:r>
    </w:p>
    <w:p w:rsidR="00064C72" w:rsidRDefault="00064C72" w:rsidP="00064C72">
      <w:pPr>
        <w:rPr>
          <w:b/>
        </w:rPr>
      </w:pPr>
      <w:r w:rsidRPr="00C7401C">
        <w:rPr>
          <w:b/>
        </w:rPr>
        <w:tab/>
      </w:r>
    </w:p>
    <w:p w:rsidR="0013600F" w:rsidRPr="00C7401C" w:rsidRDefault="0013600F" w:rsidP="00064C72">
      <w:pPr>
        <w:rPr>
          <w:b/>
        </w:rPr>
      </w:pPr>
    </w:p>
    <w:p w:rsidR="00064C72" w:rsidRPr="00C7401C" w:rsidRDefault="00064C72" w:rsidP="00311B59">
      <w:pPr>
        <w:jc w:val="center"/>
        <w:rPr>
          <w:b/>
          <w:color w:val="385623" w:themeColor="accent6" w:themeShade="80"/>
          <w:sz w:val="24"/>
          <w:szCs w:val="24"/>
        </w:rPr>
      </w:pPr>
      <w:r w:rsidRPr="00C7401C">
        <w:rPr>
          <w:b/>
          <w:color w:val="385623" w:themeColor="accent6" w:themeShade="80"/>
          <w:sz w:val="24"/>
          <w:szCs w:val="24"/>
        </w:rPr>
        <w:t>Петък   28.07.2017</w:t>
      </w:r>
    </w:p>
    <w:p w:rsidR="00064C72" w:rsidRPr="00C7401C" w:rsidRDefault="00064C72" w:rsidP="00064C72">
      <w:pPr>
        <w:rPr>
          <w:b/>
        </w:rPr>
      </w:pP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06.00 – 08.00 </w:t>
      </w:r>
      <w:r w:rsidRPr="00C7401C">
        <w:rPr>
          <w:b/>
        </w:rPr>
        <w:tab/>
        <w:t>Посещение в пещерата на Иван Рилски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 xml:space="preserve">08.00 - 09.00 </w:t>
      </w:r>
      <w:r w:rsidRPr="00C7401C">
        <w:rPr>
          <w:b/>
        </w:rPr>
        <w:tab/>
      </w:r>
      <w:r w:rsidRPr="00C7401C">
        <w:rPr>
          <w:b/>
          <w:color w:val="538135" w:themeColor="accent6" w:themeShade="BF"/>
        </w:rPr>
        <w:t>Закуска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09.00 - 10.30     Първа част семинар на ПУ (начален курс)</w:t>
      </w:r>
    </w:p>
    <w:p w:rsidR="00064C72" w:rsidRPr="00C7401C" w:rsidRDefault="00064C72" w:rsidP="00064C72">
      <w:r w:rsidRPr="00C7401C">
        <w:rPr>
          <w:b/>
        </w:rPr>
        <w:tab/>
        <w:t>М</w:t>
      </w:r>
      <w:r w:rsidR="00C7401C" w:rsidRPr="00C7401C">
        <w:rPr>
          <w:b/>
        </w:rPr>
        <w:t>одератор – д-р Адриана Любенова</w:t>
      </w:r>
      <w:r w:rsidRPr="00C7401C">
        <w:rPr>
          <w:b/>
        </w:rPr>
        <w:t xml:space="preserve">, </w:t>
      </w:r>
      <w:r w:rsidRPr="00C7401C">
        <w:t>член на УС</w:t>
      </w:r>
      <w:r w:rsidR="0013600F">
        <w:t xml:space="preserve"> на АБУЧ, асистент в ПУ „Паисий </w:t>
      </w:r>
      <w:r w:rsidRPr="00C7401C">
        <w:t>Хилендарски”.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 xml:space="preserve">10.30 – 11.00    </w:t>
      </w:r>
      <w:r w:rsidRPr="00C7401C">
        <w:rPr>
          <w:b/>
          <w:color w:val="538135" w:themeColor="accent6" w:themeShade="BF"/>
        </w:rPr>
        <w:t>Почивка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11.00 – 12.30</w:t>
      </w:r>
      <w:r w:rsidRPr="00C7401C">
        <w:rPr>
          <w:b/>
        </w:rPr>
        <w:tab/>
        <w:t>Втора част семинар на ПУ (начален курс)</w:t>
      </w:r>
    </w:p>
    <w:p w:rsidR="00B52792" w:rsidRPr="00C7401C" w:rsidRDefault="00064C72" w:rsidP="00064C72">
      <w:r w:rsidRPr="00C7401C">
        <w:rPr>
          <w:b/>
        </w:rPr>
        <w:tab/>
        <w:t>Модератор – Боянка Иванова</w:t>
      </w:r>
      <w:r w:rsidRPr="00C7401C">
        <w:t>, член на УС на АБУЧ, директор на БУ „Джон Атанасов” – Чик</w:t>
      </w:r>
      <w:r w:rsidR="00C7401C" w:rsidRPr="00C7401C">
        <w:t>аго, САЩ.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>Дискусия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>12.30 – 13.30</w:t>
      </w:r>
      <w:r w:rsidRPr="00C7401C">
        <w:rPr>
          <w:b/>
        </w:rPr>
        <w:tab/>
      </w:r>
      <w:r w:rsidRPr="00C7401C">
        <w:rPr>
          <w:b/>
          <w:color w:val="538135" w:themeColor="accent6" w:themeShade="BF"/>
        </w:rPr>
        <w:t>Обяд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13.30 – 15.00 </w:t>
      </w:r>
      <w:r w:rsidRPr="00C7401C">
        <w:rPr>
          <w:b/>
        </w:rPr>
        <w:tab/>
        <w:t xml:space="preserve">Първа част семинар на ПУ (горен курс) </w:t>
      </w:r>
    </w:p>
    <w:p w:rsidR="00064C72" w:rsidRPr="00C7401C" w:rsidRDefault="00064C72" w:rsidP="00064C72">
      <w:r w:rsidRPr="00C7401C">
        <w:rPr>
          <w:b/>
        </w:rPr>
        <w:t>Модератор – Филка Ананиева</w:t>
      </w:r>
      <w:r w:rsidRPr="00C7401C">
        <w:t xml:space="preserve">, член на УС на АБУЧ, директор БУ „Звънче“, в </w:t>
      </w:r>
      <w:proofErr w:type="spellStart"/>
      <w:r w:rsidRPr="00C7401C">
        <w:t>Кембърли</w:t>
      </w:r>
      <w:proofErr w:type="spellEnd"/>
      <w:r w:rsidRPr="00C7401C">
        <w:t>, Великобритания.</w:t>
      </w:r>
    </w:p>
    <w:p w:rsidR="00064C72" w:rsidRPr="00C7401C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 xml:space="preserve">15.00 – 15.30 </w:t>
      </w:r>
      <w:r w:rsidRPr="00C7401C">
        <w:rPr>
          <w:b/>
        </w:rPr>
        <w:tab/>
      </w:r>
      <w:r w:rsidRPr="00C7401C">
        <w:rPr>
          <w:b/>
          <w:color w:val="538135" w:themeColor="accent6" w:themeShade="BF"/>
        </w:rPr>
        <w:t>Почивка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15.30 – 17.00 </w:t>
      </w:r>
      <w:r w:rsidRPr="00C7401C">
        <w:rPr>
          <w:b/>
        </w:rPr>
        <w:tab/>
        <w:t>Втора част семинар на ПУ (горен курс)</w:t>
      </w:r>
    </w:p>
    <w:p w:rsidR="00064C72" w:rsidRPr="00C7401C" w:rsidRDefault="00064C72" w:rsidP="00064C72">
      <w:r w:rsidRPr="00C7401C">
        <w:rPr>
          <w:b/>
        </w:rPr>
        <w:tab/>
        <w:t>Модератор –  Петя Цанева</w:t>
      </w:r>
      <w:r w:rsidRPr="00C7401C">
        <w:t>, зам.</w:t>
      </w:r>
      <w:r w:rsidR="00311B59" w:rsidRPr="00C7401C">
        <w:t>-</w:t>
      </w:r>
      <w:r w:rsidR="00B52792" w:rsidRPr="00C7401C">
        <w:t xml:space="preserve">председател на АБУЧ, председател </w:t>
      </w:r>
      <w:r w:rsidRPr="00C7401C">
        <w:t>на Асоциация “БАЛКАН“, Мадрид, Испания.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17.00 – 18.00 </w:t>
      </w:r>
      <w:r w:rsidRPr="00C7401C">
        <w:rPr>
          <w:b/>
        </w:rPr>
        <w:tab/>
        <w:t>Лекция на Иво Христо</w:t>
      </w:r>
      <w:r w:rsidR="0013600F">
        <w:rPr>
          <w:b/>
        </w:rPr>
        <w:t>в по въпросите на образованието</w:t>
      </w:r>
    </w:p>
    <w:p w:rsidR="00064C72" w:rsidRPr="0013600F" w:rsidRDefault="00064C72" w:rsidP="00064C72">
      <w:pPr>
        <w:rPr>
          <w:b/>
          <w:color w:val="538135" w:themeColor="accent6" w:themeShade="BF"/>
        </w:rPr>
      </w:pPr>
      <w:r w:rsidRPr="00C7401C">
        <w:rPr>
          <w:b/>
        </w:rPr>
        <w:t>18.00  - 19.00</w:t>
      </w:r>
      <w:r w:rsidRPr="00C7401C">
        <w:rPr>
          <w:b/>
        </w:rPr>
        <w:tab/>
      </w:r>
      <w:r w:rsidRPr="0013600F">
        <w:rPr>
          <w:b/>
          <w:color w:val="538135" w:themeColor="accent6" w:themeShade="BF"/>
        </w:rPr>
        <w:t>Вечеря</w:t>
      </w:r>
    </w:p>
    <w:p w:rsidR="00064C72" w:rsidRPr="00C7401C" w:rsidRDefault="00064C72" w:rsidP="00064C72">
      <w:pPr>
        <w:rPr>
          <w:b/>
        </w:rPr>
      </w:pPr>
    </w:p>
    <w:p w:rsidR="00064C72" w:rsidRPr="00C7401C" w:rsidRDefault="00064C72" w:rsidP="00064C72">
      <w:pPr>
        <w:rPr>
          <w:b/>
          <w:color w:val="385623" w:themeColor="accent6" w:themeShade="80"/>
        </w:rPr>
      </w:pPr>
      <w:r w:rsidRPr="00C7401C">
        <w:rPr>
          <w:b/>
        </w:rPr>
        <w:t>•</w:t>
      </w:r>
      <w:r w:rsidRPr="00C7401C">
        <w:rPr>
          <w:b/>
        </w:rPr>
        <w:tab/>
      </w:r>
      <w:r w:rsidRPr="00C7401C">
        <w:rPr>
          <w:b/>
          <w:color w:val="385623" w:themeColor="accent6" w:themeShade="80"/>
        </w:rPr>
        <w:t>Паралелни презентации п</w:t>
      </w:r>
      <w:r w:rsidR="00B52792" w:rsidRPr="00C7401C">
        <w:rPr>
          <w:b/>
          <w:color w:val="385623" w:themeColor="accent6" w:themeShade="80"/>
        </w:rPr>
        <w:t>о време на семинарите</w:t>
      </w:r>
    </w:p>
    <w:p w:rsidR="00064C72" w:rsidRPr="00C7401C" w:rsidRDefault="00064C72" w:rsidP="00064C72">
      <w:r w:rsidRPr="00C7401C">
        <w:rPr>
          <w:b/>
        </w:rPr>
        <w:t>Модератор – д-р Валентина Александрова</w:t>
      </w:r>
      <w:r w:rsidRPr="00C7401C">
        <w:t>, преподавател в БУ „Иван Станчов“, Лондон, Великобритания.</w:t>
      </w:r>
    </w:p>
    <w:p w:rsidR="00311B59" w:rsidRPr="00C7401C" w:rsidRDefault="00311B59" w:rsidP="00064C72">
      <w:pPr>
        <w:rPr>
          <w:b/>
        </w:rPr>
      </w:pPr>
      <w:bookmarkStart w:id="0" w:name="_GoBack"/>
      <w:bookmarkEnd w:id="0"/>
    </w:p>
    <w:p w:rsidR="00064C72" w:rsidRPr="00C7401C" w:rsidRDefault="00064C72" w:rsidP="00311B59">
      <w:pPr>
        <w:jc w:val="center"/>
        <w:rPr>
          <w:b/>
          <w:color w:val="385623" w:themeColor="accent6" w:themeShade="80"/>
          <w:sz w:val="24"/>
          <w:szCs w:val="24"/>
        </w:rPr>
      </w:pPr>
      <w:r w:rsidRPr="00C7401C">
        <w:rPr>
          <w:b/>
          <w:color w:val="385623" w:themeColor="accent6" w:themeShade="80"/>
          <w:sz w:val="24"/>
          <w:szCs w:val="24"/>
        </w:rPr>
        <w:t>Събота,   29.07.2017</w:t>
      </w:r>
    </w:p>
    <w:p w:rsidR="00064C72" w:rsidRPr="00C7401C" w:rsidRDefault="00064C72" w:rsidP="00064C72">
      <w:pPr>
        <w:rPr>
          <w:b/>
          <w:sz w:val="24"/>
          <w:szCs w:val="24"/>
        </w:rPr>
      </w:pP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08.00 - 09.00 </w:t>
      </w:r>
      <w:r w:rsidRPr="00C7401C">
        <w:rPr>
          <w:b/>
        </w:rPr>
        <w:tab/>
      </w:r>
      <w:r w:rsidRPr="0013600F">
        <w:rPr>
          <w:b/>
          <w:color w:val="538135" w:themeColor="accent6" w:themeShade="BF"/>
        </w:rPr>
        <w:t>Закуска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10.00 – 12.00 </w:t>
      </w:r>
      <w:r w:rsidRPr="00C7401C">
        <w:rPr>
          <w:b/>
        </w:rPr>
        <w:tab/>
        <w:t>Лекц</w:t>
      </w:r>
      <w:r w:rsidR="00311B59" w:rsidRPr="00C7401C">
        <w:rPr>
          <w:b/>
        </w:rPr>
        <w:t xml:space="preserve">ия - Полина Спирова </w:t>
      </w:r>
      <w:r w:rsidR="00311B59" w:rsidRPr="00C7401C">
        <w:t>(списание "</w:t>
      </w:r>
      <w:r w:rsidRPr="00C7401C">
        <w:t>Двери") и</w:t>
      </w:r>
      <w:r w:rsidRPr="00C7401C">
        <w:rPr>
          <w:b/>
        </w:rPr>
        <w:t xml:space="preserve"> </w:t>
      </w:r>
      <w:r w:rsidR="0013600F" w:rsidRPr="0013600F">
        <w:t>западно- и средноевропейския</w:t>
      </w:r>
      <w:r w:rsidR="0013600F">
        <w:rPr>
          <w:b/>
        </w:rPr>
        <w:t xml:space="preserve"> </w:t>
      </w:r>
      <w:r w:rsidRPr="0013600F">
        <w:t xml:space="preserve">митрополит </w:t>
      </w:r>
      <w:r w:rsidRPr="00C7401C">
        <w:rPr>
          <w:b/>
        </w:rPr>
        <w:t xml:space="preserve">Антоний </w:t>
      </w:r>
    </w:p>
    <w:p w:rsidR="00064C72" w:rsidRPr="00C7401C" w:rsidRDefault="00064C72" w:rsidP="00064C72">
      <w:pPr>
        <w:rPr>
          <w:b/>
        </w:rPr>
      </w:pPr>
      <w:r w:rsidRPr="00C7401C">
        <w:rPr>
          <w:b/>
        </w:rPr>
        <w:t xml:space="preserve">12.30 - 13.00 </w:t>
      </w:r>
      <w:r w:rsidRPr="00C7401C">
        <w:rPr>
          <w:b/>
        </w:rPr>
        <w:tab/>
        <w:t>Отпътуване с автобуса на Патриаршията за София</w:t>
      </w:r>
    </w:p>
    <w:p w:rsidR="00064C72" w:rsidRPr="00C7401C" w:rsidRDefault="00064C72" w:rsidP="00064C72">
      <w:pPr>
        <w:rPr>
          <w:b/>
        </w:rPr>
      </w:pPr>
    </w:p>
    <w:p w:rsidR="00B52792" w:rsidRPr="00C7401C" w:rsidRDefault="00B52792" w:rsidP="00064C72">
      <w:pPr>
        <w:rPr>
          <w:b/>
        </w:rPr>
      </w:pPr>
    </w:p>
    <w:p w:rsidR="00064C72" w:rsidRPr="00C7401C" w:rsidRDefault="00064C72" w:rsidP="00064C72">
      <w:pPr>
        <w:rPr>
          <w:b/>
          <w:color w:val="1F4E79" w:themeColor="accent1" w:themeShade="80"/>
        </w:rPr>
      </w:pPr>
      <w:r w:rsidRPr="00C7401C">
        <w:rPr>
          <w:b/>
          <w:color w:val="1F4E79" w:themeColor="accent1" w:themeShade="80"/>
        </w:rPr>
        <w:t>*25.07.2017</w:t>
      </w:r>
      <w:r w:rsidR="00311B59" w:rsidRPr="00C7401C">
        <w:rPr>
          <w:b/>
          <w:color w:val="1F4E79" w:themeColor="accent1" w:themeShade="80"/>
        </w:rPr>
        <w:t xml:space="preserve"> </w:t>
      </w:r>
      <w:r w:rsidRPr="00C7401C">
        <w:rPr>
          <w:b/>
          <w:color w:val="1F4E79" w:themeColor="accent1" w:themeShade="80"/>
        </w:rPr>
        <w:t>(вторник) – Семинар на ДЕО-СУ</w:t>
      </w:r>
    </w:p>
    <w:p w:rsidR="00064C72" w:rsidRPr="00C7401C" w:rsidRDefault="00064C72" w:rsidP="00064C72"/>
    <w:p w:rsidR="007F0203" w:rsidRPr="0013600F" w:rsidRDefault="00064C72" w:rsidP="00064C72">
      <w:pPr>
        <w:rPr>
          <w:i/>
        </w:rPr>
      </w:pPr>
      <w:r w:rsidRPr="0013600F">
        <w:rPr>
          <w:i/>
        </w:rPr>
        <w:t>*Съорганизатор на събитието е пр</w:t>
      </w:r>
      <w:r w:rsidR="0013600F" w:rsidRPr="0013600F">
        <w:rPr>
          <w:i/>
        </w:rPr>
        <w:t>ограма „Култура – език – медии“</w:t>
      </w:r>
      <w:r w:rsidRPr="0013600F">
        <w:rPr>
          <w:i/>
        </w:rPr>
        <w:t xml:space="preserve"> към Университетския комплекс по </w:t>
      </w:r>
      <w:proofErr w:type="spellStart"/>
      <w:r w:rsidRPr="0013600F">
        <w:rPr>
          <w:i/>
        </w:rPr>
        <w:t>хуманитаристика</w:t>
      </w:r>
      <w:proofErr w:type="spellEnd"/>
      <w:r w:rsidRPr="0013600F">
        <w:rPr>
          <w:i/>
        </w:rPr>
        <w:t xml:space="preserve"> „Алма </w:t>
      </w:r>
      <w:proofErr w:type="spellStart"/>
      <w:r w:rsidRPr="0013600F">
        <w:rPr>
          <w:i/>
        </w:rPr>
        <w:t>матер</w:t>
      </w:r>
      <w:proofErr w:type="spellEnd"/>
      <w:r w:rsidRPr="0013600F">
        <w:rPr>
          <w:i/>
        </w:rPr>
        <w:t>" на Софийския  университет "Св. Кли</w:t>
      </w:r>
      <w:r w:rsidR="00311B59" w:rsidRPr="0013600F">
        <w:rPr>
          <w:i/>
        </w:rPr>
        <w:t xml:space="preserve">мент </w:t>
      </w:r>
      <w:r w:rsidRPr="0013600F">
        <w:rPr>
          <w:i/>
        </w:rPr>
        <w:t>Охридски", финансиран от Фонд "Научни изследвания" на МОН.</w:t>
      </w:r>
    </w:p>
    <w:sectPr w:rsidR="007F0203" w:rsidRPr="0013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72"/>
    <w:rsid w:val="00064C72"/>
    <w:rsid w:val="0013600F"/>
    <w:rsid w:val="00311B59"/>
    <w:rsid w:val="003325ED"/>
    <w:rsid w:val="007F0203"/>
    <w:rsid w:val="00B52792"/>
    <w:rsid w:val="00C7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E128E-B944-46A7-A4E4-0E6E4E7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2017-07-01T19:19:00Z</dcterms:created>
  <dcterms:modified xsi:type="dcterms:W3CDTF">2017-07-01T19:19:00Z</dcterms:modified>
</cp:coreProperties>
</file>